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Reset Your Password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reset your password in Workday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the Workday login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Click Forgot Password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login page with instructions to click Forgot Password and enter username/email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Enter your account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Submit your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Check your email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Open the reset link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Instructions to open the Workday password reset email and click the link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Create a new password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Instructions to create a new password meeting organization requirements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Save your new password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Log in with your new password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Security recommendations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security reminders about resetting your password regularly and contacting IT for assistance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