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 Change Request from a Configuration Item (CI) in ServiceNow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change requests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ServiceNow Change Requests list with navigation sidebar and multiple change requests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configuration items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search for 'configuration' with expanded menu showing Servers, Application Servers, and related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UNIX servers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UNIX Servers list with columns for Name, Operating System, Description, OS Version, and Class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one or more CIs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UNIX servers selected in the list, with checkboxes marked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Customize list columns (optional)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Personalize List Columns dialog with available and selected fields, and customization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Search and filter CIs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bar with dropdown filter options for Name, Operating System, Description, OS Version, and Class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Create a new UNIX server CI (if needed)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UNIX Servers list with 'New' button highlighted, showing server entries and search/filter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UNIX Server record form with fields for Name, Asset tag, Manufacturer, Company, Serial number, Model ID, Assigned to, and configuration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Choose an action for selected CIs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on selected rows dropdown menu with options for adding to change requests, creating assets, assigning/removing tags, and more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Add selected CIs to an existing change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Multiple UNIX servers selected and 'Add to existing Change Request' highlighted in the actions dropdown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Choose a Change Request dialog with a field to enter or search for a change request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Requests search window showing no records found for the entered number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Search for and associate a change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Choose a Change Request dialog open, with the Change Requests search window showing "No records to display" and search options for Number or Short description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Requests search window with filter dropdown expanded, showing options for Number and Short description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Create a new change request from selected CIs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UNIX Servers list with multiple items selected and the Actions on selected rows dropdown open, highlighting "Add to new Change Request"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UNIX Servers list with the 'New' button highlighted, ready to create a new UNIX server CI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UNIX Server record form with all required fields and configuration details visible, ready for data entry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Complete the change request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Request form with fields for Number, Requested by, Category, Service, Configuration item, Priority, Risk, Impact, and tabs for Planning, Schedule, Conflicts, Notes, and Closure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Request form showing Planning tab with fields for planned start/end date, CAB required, and other closure information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Finalize and submit the change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ServiceNow Change Request form open on the Schedule tab, with fields for planned/actual dates, CAB required, and Submit button visible. "Subscribe" overlay in the lower right corner.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ServiceNow Change Request form with Schedule tab open, "Subscribe" overlay in the lower right corner, desktop environment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4"/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