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embed a video in Schoology assignments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This guide shows you how to embed a video in Schoology by adding it to an assignment description. You can upload a video file of up to 100 MB, or paste an embed code for larger or externally hosted videos. This guide covers embed codes from Outklip and YouTube.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When you embed a video, students watch it directly in Schoology. They don't need to open a new tab or leave the platform.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Before you begin, make sure you have: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 Schoology account with access to your course (for example, "Technology: Section 1").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 video to add. This can be a file on your computer, an Outklip video, or a YouTube video.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Access to the Share options for any Outklip or YouTube video you want to embed.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Create the assignment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1: Open Schoology and go to your course</w:t>
      </w:r>
    </w:p>
    <w:p>
      <w:pPr>
        <w:pStyle w:val="ListNumber2"/>
        <w:numPr>
          <w:ilvl w:val="0"/>
          <w:numId w:val="10"/>
        </w:numPr>
        <w:spacing w:before="120"/>
      </w:pPr>
      <w:r>
        <w:rPr>
          <w:color w:val="404040"/>
          <w:sz w:val="24"/>
          <w:rFonts w:ascii="Inter" w:hAnsi="Inter" w:eastAsia="Noto Sans CJK JP" w:cs="Noto Sans CJK JP"/>
        </w:rPr>
        <w:t xml:space="preserve">Open your web browser and go to </w:t>
      </w:r>
      <w:hyperlink r:id="rId9">
        <w:r>
          <w:rPr>
            <w:color w:val="404040"/>
            <w:sz w:val="24"/>
            <w:rFonts w:ascii="Inter" w:hAnsi="Inter" w:eastAsia="Noto Sans CJK JP" w:cs="Noto Sans CJK JP"/>
          </w:rPr>
          <w:t>Schoology</w:t>
        </w:r>
      </w:hyperlink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numPr>
          <w:ilvl w:val="0"/>
          <w:numId w:val="10"/>
        </w:numPr>
      </w:pPr>
      <w:r>
        <w:rPr>
          <w:color w:val="404040"/>
          <w:sz w:val="24"/>
          <w:rFonts w:ascii="Inter" w:hAnsi="Inter" w:eastAsia="Noto Sans CJK JP" w:cs="Noto Sans CJK JP"/>
        </w:rPr>
        <w:t>Log in and select your course.</w:t>
      </w:r>
    </w:p>
    <w:p>
      <w:pPr>
        <w:pStyle w:val="ListNumber2"/>
        <w:keepNext/>
        <w:keepLines/>
        <w:numPr>
          <w:ilvl w:val="0"/>
          <w:numId w:val="10"/>
        </w:numPr>
      </w:pPr>
      <w:r>
        <w:rPr>
          <w:color w:val="404040"/>
          <w:sz w:val="24"/>
          <w:rFonts w:ascii="Inter" w:hAnsi="Inter" w:eastAsia="Noto Sans CJK JP" w:cs="Noto Sans CJK JP"/>
        </w:rPr>
        <w:t>Confirm that you are on the course materials page.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Schoology course materials page in a browser, with navigation options such as Materials, Updates, and Gradebook in the left sidebar.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2: Add a new assignment</w:t>
      </w:r>
    </w:p>
    <w:p>
      <w:pPr>
        <w:pStyle w:val="ListNumber2"/>
        <w:numPr>
          <w:ilvl w:val="0"/>
          <w:numId w:val="11"/>
        </w:numPr>
        <w:spacing w:before="120"/>
      </w:pPr>
      <w:r>
        <w:rPr>
          <w:color w:val="404040"/>
          <w:sz w:val="24"/>
          <w:rFonts w:ascii="Inter" w:hAnsi="Inter" w:eastAsia="Noto Sans CJK JP" w:cs="Noto Sans CJK JP"/>
        </w:rPr>
        <w:t xml:space="preserve">At the top of the Materials section, click </w:t>
      </w:r>
      <w:r>
        <w:rPr>
          <w:b/>
          <w:color w:val="404040"/>
          <w:sz w:val="24"/>
          <w:rFonts w:ascii="Inter" w:hAnsi="Inter" w:eastAsia="Noto Sans CJK JP" w:cs="Noto Sans CJK JP"/>
        </w:rPr>
        <w:t>Add Materials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  <w:numPr>
          <w:ilvl w:val="0"/>
          <w:numId w:val="11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From the dropdown menu, select </w:t>
      </w:r>
      <w:r>
        <w:rPr>
          <w:b/>
          <w:color w:val="404040"/>
          <w:sz w:val="24"/>
          <w:rFonts w:ascii="Inter" w:hAnsi="Inter" w:eastAsia="Noto Sans CJK JP" w:cs="Noto Sans CJK JP"/>
        </w:rPr>
        <w:t>Add Assignment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Add Materials dropdown is open with the cursor on Add Assignment, alongside options such as Add Folder, Add Test/Quiz, and Add Assessment.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3: Fill out the assignment details</w:t>
      </w:r>
    </w:p>
    <w:p>
      <w:pPr>
        <w:pStyle w:val="ListNumber2"/>
        <w:numPr>
          <w:ilvl w:val="0"/>
          <w:numId w:val="12"/>
        </w:numPr>
        <w:spacing w:before="120"/>
      </w:pPr>
      <w:r>
        <w:rPr>
          <w:color w:val="404040"/>
          <w:sz w:val="24"/>
          <w:rFonts w:ascii="Inter" w:hAnsi="Inter" w:eastAsia="Noto Sans CJK JP" w:cs="Noto Sans CJK JP"/>
        </w:rPr>
        <w:t xml:space="preserve">In the Create Assignment dialog, enter a name for the assignment in the </w:t>
      </w:r>
      <w:r>
        <w:rPr>
          <w:b/>
          <w:color w:val="404040"/>
          <w:sz w:val="24"/>
          <w:rFonts w:ascii="Inter" w:hAnsi="Inter" w:eastAsia="Noto Sans CJK JP" w:cs="Noto Sans CJK JP"/>
        </w:rPr>
        <w:t>Name</w:t>
      </w:r>
      <w:r>
        <w:rPr>
          <w:color w:val="404040"/>
          <w:sz w:val="24"/>
          <w:rFonts w:ascii="Inter" w:hAnsi="Inter" w:eastAsia="Noto Sans CJK JP" w:cs="Noto Sans CJK JP"/>
        </w:rPr>
        <w:t xml:space="preserve"> field (for example, "test").</w:t>
      </w:r>
    </w:p>
    <w:p>
      <w:pPr>
        <w:pStyle w:val="ListNumber2"/>
        <w:keepNext/>
        <w:keepLines/>
        <w:numPr>
          <w:ilvl w:val="0"/>
          <w:numId w:val="12"/>
        </w:numPr>
      </w:pPr>
      <w:r>
        <w:rPr>
          <w:color w:val="404040"/>
          <w:sz w:val="24"/>
          <w:rFonts w:ascii="Inter" w:hAnsi="Inter" w:eastAsia="Noto Sans CJK JP" w:cs="Noto Sans CJK JP"/>
        </w:rPr>
        <w:t>Optionally, complete the description and other fields, such as Due Date, Category, Period, Factor, Scale/Rubric, and Learning Objectives.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Create Assignment dialog with "test" entered in the Name field and the Description, Due Date, Category, Period, Factor, Scale/Rubric, and Learning Objectives fields visible.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4: Open the media options in the description</w:t>
      </w:r>
    </w:p>
    <w:p>
      <w:pPr>
        <w:pStyle w:val="ListNumber2"/>
        <w:numPr>
          <w:ilvl w:val="0"/>
          <w:numId w:val="13"/>
        </w:numPr>
        <w:spacing w:before="120"/>
      </w:pPr>
      <w:r>
        <w:rPr>
          <w:color w:val="404040"/>
          <w:sz w:val="24"/>
          <w:rFonts w:ascii="Inter" w:hAnsi="Inter" w:eastAsia="Noto Sans CJK JP" w:cs="Noto Sans CJK JP"/>
        </w:rPr>
        <w:t xml:space="preserve">In the Description box, click the </w:t>
      </w:r>
      <w:r>
        <w:rPr>
          <w:b/>
          <w:color w:val="404040"/>
          <w:sz w:val="24"/>
          <w:rFonts w:ascii="Inter" w:hAnsi="Inter" w:eastAsia="Noto Sans CJK JP" w:cs="Noto Sans CJK JP"/>
        </w:rPr>
        <w:t>Insert Content</w:t>
      </w:r>
      <w:r>
        <w:rPr>
          <w:color w:val="404040"/>
          <w:sz w:val="24"/>
          <w:rFonts w:ascii="Inter" w:hAnsi="Inter" w:eastAsia="Noto Sans CJK JP" w:cs="Noto Sans CJK JP"/>
        </w:rPr>
        <w:t xml:space="preserve"> button, which appears as a filmstrip or media icon.</w:t>
      </w:r>
    </w:p>
    <w:p>
      <w:pPr>
        <w:pStyle w:val="ListNumber2"/>
        <w:numPr>
          <w:ilvl w:val="0"/>
          <w:numId w:val="13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Select </w:t>
      </w:r>
      <w:r>
        <w:rPr>
          <w:b/>
          <w:color w:val="404040"/>
          <w:sz w:val="24"/>
          <w:rFonts w:ascii="Inter" w:hAnsi="Inter" w:eastAsia="Noto Sans CJK JP" w:cs="Noto Sans CJK JP"/>
        </w:rPr>
        <w:t>Image/Media</w:t>
      </w:r>
      <w:r>
        <w:rPr>
          <w:color w:val="404040"/>
          <w:sz w:val="24"/>
          <w:rFonts w:ascii="Inter" w:hAnsi="Inter" w:eastAsia="Noto Sans CJK JP" w:cs="Noto Sans CJK JP"/>
        </w:rPr>
        <w:t xml:space="preserve"> from the dropdown.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The Insert Media dialog opens. Before you use it, get an embed code from your video host as described in the next section. If you are uploading a file instead, skip to Step 7.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Get the embed code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5: Copy the embed code from an Outklip video</w:t>
      </w:r>
    </w:p>
    <w:p>
      <w:pPr>
        <w:pStyle w:val="ListNumber2"/>
        <w:numPr>
          <w:ilvl w:val="0"/>
          <w:numId w:val="14"/>
        </w:numPr>
        <w:spacing w:before="120"/>
      </w:pPr>
      <w:r>
        <w:rPr>
          <w:color w:val="404040"/>
          <w:sz w:val="24"/>
          <w:rFonts w:ascii="Inter" w:hAnsi="Inter" w:eastAsia="Noto Sans CJK JP" w:cs="Noto Sans CJK JP"/>
        </w:rPr>
        <w:t>Go to the main page of the Outklip video you want to embed.</w:t>
      </w:r>
    </w:p>
    <w:p>
      <w:pPr>
        <w:pStyle w:val="ListNumber2"/>
        <w:numPr>
          <w:ilvl w:val="0"/>
          <w:numId w:val="14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Click </w:t>
      </w:r>
      <w:r>
        <w:rPr>
          <w:b/>
          <w:color w:val="404040"/>
          <w:sz w:val="24"/>
          <w:rFonts w:ascii="Inter" w:hAnsi="Inter" w:eastAsia="Noto Sans CJK JP" w:cs="Noto Sans CJK JP"/>
        </w:rPr>
        <w:t>Share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numPr>
          <w:ilvl w:val="0"/>
          <w:numId w:val="14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In the dialog that appears, click </w:t>
      </w:r>
      <w:r>
        <w:rPr>
          <w:b/>
          <w:color w:val="404040"/>
          <w:sz w:val="24"/>
          <w:rFonts w:ascii="Inter" w:hAnsi="Inter" w:eastAsia="Noto Sans CJK JP" w:cs="Noto Sans CJK JP"/>
        </w:rPr>
        <w:t>Embed</w:t>
      </w:r>
      <w:r>
        <w:rPr>
          <w:color w:val="404040"/>
          <w:sz w:val="24"/>
          <w:rFonts w:ascii="Inter" w:hAnsi="Inter" w:eastAsia="Noto Sans CJK JP" w:cs="Noto Sans CJK JP"/>
        </w:rPr>
        <w:t>. The dialog displays the HTML code for embedding the video.</w:t>
      </w:r>
    </w:p>
    <w:p>
      <w:pPr>
        <w:pStyle w:val="ListNumber2"/>
        <w:numPr>
          <w:ilvl w:val="0"/>
          <w:numId w:val="14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Click </w:t>
      </w:r>
      <w:r>
        <w:rPr>
          <w:b/>
          <w:color w:val="404040"/>
          <w:sz w:val="24"/>
          <w:rFonts w:ascii="Inter" w:hAnsi="Inter" w:eastAsia="Noto Sans CJK JP" w:cs="Noto Sans CJK JP"/>
        </w:rPr>
        <w:t>Copy link</w:t>
      </w:r>
      <w:r>
        <w:rPr>
          <w:color w:val="404040"/>
          <w:sz w:val="24"/>
          <w:rFonts w:ascii="Inter" w:hAnsi="Inter" w:eastAsia="Noto Sans CJK JP" w:cs="Noto Sans CJK JP"/>
        </w:rPr>
        <w:t xml:space="preserve"> to copy the entire embed code to your clipboard.</w:t>
      </w:r>
    </w:p>
    <w:p>
      <w:pPr>
        <w:pStyle w:val="ListNumber2"/>
        <w:keepNext/>
        <w:keepLines/>
        <w:numPr>
          <w:ilvl w:val="0"/>
          <w:numId w:val="14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Click </w:t>
      </w:r>
      <w:r>
        <w:rPr>
          <w:b/>
          <w:color w:val="404040"/>
          <w:sz w:val="24"/>
          <w:rFonts w:ascii="Inter" w:hAnsi="Inter" w:eastAsia="Noto Sans CJK JP" w:cs="Noto Sans CJK JP"/>
        </w:rPr>
        <w:t>OK</w:t>
      </w:r>
      <w:r>
        <w:rPr>
          <w:color w:val="404040"/>
          <w:sz w:val="24"/>
          <w:rFonts w:ascii="Inter" w:hAnsi="Inter" w:eastAsia="Noto Sans CJK JP" w:cs="Noto Sans CJK JP"/>
        </w:rPr>
        <w:t xml:space="preserve"> to close the dialog.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Outklip embed dialog showing the iframe embed code and the Copy link button.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6: Copy the embed code from a YouTube video</w:t>
      </w:r>
    </w:p>
    <w:p>
      <w:pPr>
        <w:pStyle w:val="ListNumber2"/>
        <w:numPr>
          <w:ilvl w:val="0"/>
          <w:numId w:val="15"/>
        </w:numPr>
        <w:spacing w:before="120"/>
      </w:pPr>
      <w:r>
        <w:rPr>
          <w:color w:val="404040"/>
          <w:sz w:val="24"/>
          <w:rFonts w:ascii="Inter" w:hAnsi="Inter" w:eastAsia="Noto Sans CJK JP" w:cs="Noto Sans CJK JP"/>
        </w:rPr>
        <w:t>Open the YouTube video in a new browser tab.</w:t>
      </w:r>
    </w:p>
    <w:p>
      <w:pPr>
        <w:pStyle w:val="ListNumber2"/>
        <w:keepNext/>
        <w:keepLines/>
        <w:numPr>
          <w:ilvl w:val="0"/>
          <w:numId w:val="15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Click </w:t>
      </w:r>
      <w:r>
        <w:rPr>
          <w:b/>
          <w:color w:val="404040"/>
          <w:sz w:val="24"/>
          <w:rFonts w:ascii="Inter" w:hAnsi="Inter" w:eastAsia="Noto Sans CJK JP" w:cs="Noto Sans CJK JP"/>
        </w:rPr>
        <w:t>Share</w:t>
      </w:r>
      <w:r>
        <w:rPr>
          <w:color w:val="404040"/>
          <w:sz w:val="24"/>
          <w:rFonts w:ascii="Inter" w:hAnsi="Inter" w:eastAsia="Noto Sans CJK JP" w:cs="Noto Sans CJK JP"/>
        </w:rPr>
        <w:t xml:space="preserve"> below the video.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YouTube video page with the cursor over the Share button below the video title.</w:t>
      </w:r>
    </w:p>
    <w:p>
      <w:pPr>
        <w:pStyle w:val="ListNumber2"/>
        <w:numPr>
          <w:ilvl w:val="0"/>
          <w:numId w:val="15"/>
        </w:numPr>
        <w:spacing w:before="120"/>
      </w:pPr>
      <w:r>
        <w:rPr>
          <w:color w:val="404040"/>
          <w:sz w:val="24"/>
          <w:rFonts w:ascii="Inter" w:hAnsi="Inter" w:eastAsia="Noto Sans CJK JP" w:cs="Noto Sans CJK JP"/>
        </w:rPr>
        <w:t xml:space="preserve">In the sharing dialog, select </w:t>
      </w:r>
      <w:r>
        <w:rPr>
          <w:b/>
          <w:color w:val="404040"/>
          <w:sz w:val="24"/>
          <w:rFonts w:ascii="Inter" w:hAnsi="Inter" w:eastAsia="Noto Sans CJK JP" w:cs="Noto Sans CJK JP"/>
        </w:rPr>
        <w:t>Embed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numPr>
          <w:ilvl w:val="0"/>
          <w:numId w:val="15"/>
        </w:numPr>
      </w:pPr>
      <w:r>
        <w:rPr>
          <w:color w:val="404040"/>
          <w:sz w:val="24"/>
          <w:rFonts w:ascii="Inter" w:hAnsi="Inter" w:eastAsia="Noto Sans CJK JP" w:cs="Noto Sans CJK JP"/>
        </w:rPr>
        <w:t>Copy the entire embed code provided.</w:t>
      </w:r>
    </w:p>
    <w:p>
      <w:pPr>
        <w:pStyle w:val="ListNumber2"/>
        <w:keepNext/>
        <w:keepLines/>
        <w:numPr>
          <w:ilvl w:val="0"/>
          <w:numId w:val="15"/>
        </w:numPr>
      </w:pPr>
      <w:r>
        <w:rPr>
          <w:color w:val="404040"/>
          <w:sz w:val="24"/>
          <w:rFonts w:ascii="Inter" w:hAnsi="Inter" w:eastAsia="Noto Sans CJK JP" w:cs="Noto Sans CJK JP"/>
        </w:rPr>
        <w:t>Close the YouTube sharing dialog.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YouTube page after the embed code is copied, with the sharing dialog ready to close.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Insert the media into the assignment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7: Choose how to add your video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In the Insert Media dialog, you have two options: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Upload Media:</w:t>
      </w:r>
      <w:r>
        <w:rPr>
          <w:color w:val="404040"/>
          <w:sz w:val="24"/>
          <w:rFonts w:ascii="Inter" w:hAnsi="Inter" w:eastAsia="Noto Sans CJK JP" w:cs="Noto Sans CJK JP"/>
        </w:rPr>
        <w:t xml:space="preserve"> Click </w:t>
      </w:r>
      <w:r>
        <w:rPr>
          <w:b/>
          <w:color w:val="404040"/>
          <w:sz w:val="24"/>
          <w:rFonts w:ascii="Inter" w:hAnsi="Inter" w:eastAsia="Noto Sans CJK JP" w:cs="Noto Sans CJK JP"/>
        </w:rPr>
        <w:t>Attach File</w:t>
      </w:r>
      <w:r>
        <w:rPr>
          <w:color w:val="404040"/>
          <w:sz w:val="24"/>
          <w:rFonts w:ascii="Inter" w:hAnsi="Inter" w:eastAsia="Noto Sans CJK JP" w:cs="Noto Sans CJK JP"/>
        </w:rPr>
        <w:t xml:space="preserve"> to upload a video file from your computer. The maximum file size is </w:t>
      </w:r>
      <w:r>
        <w:rPr>
          <w:b/>
          <w:color w:val="404040"/>
          <w:sz w:val="24"/>
          <w:rFonts w:ascii="Inter" w:hAnsi="Inter" w:eastAsia="Noto Sans CJK JP" w:cs="Noto Sans CJK JP"/>
        </w:rPr>
        <w:t>100 MB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From the Web:</w:t>
      </w:r>
      <w:r>
        <w:rPr>
          <w:color w:val="404040"/>
          <w:sz w:val="24"/>
          <w:rFonts w:ascii="Inter" w:hAnsi="Inter" w:eastAsia="Noto Sans CJK JP" w:cs="Noto Sans CJK JP"/>
        </w:rPr>
        <w:t xml:space="preserve"> If your video is larger than 100 MB or hosted online, click the </w:t>
      </w:r>
      <w:r>
        <w:rPr>
          <w:b/>
          <w:color w:val="404040"/>
          <w:sz w:val="24"/>
          <w:rFonts w:ascii="Inter" w:hAnsi="Inter" w:eastAsia="Noto Sans CJK JP" w:cs="Noto Sans CJK JP"/>
        </w:rPr>
        <w:t>From the Web</w:t>
      </w:r>
      <w:r>
        <w:rPr>
          <w:color w:val="404040"/>
          <w:sz w:val="24"/>
          <w:rFonts w:ascii="Inter" w:hAnsi="Inter" w:eastAsia="Noto Sans CJK JP" w:cs="Noto Sans CJK JP"/>
        </w:rPr>
        <w:t xml:space="preserve"> tab.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Insert Media dialog with the Upload Media tab selected, the Attach File button visible, and a "Max. 100 MB/file" note.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8: Paste the embed link for large or hosted videos</w:t>
      </w:r>
    </w:p>
    <w:p>
      <w:pPr>
        <w:pStyle w:val="ListNumber2"/>
        <w:numPr>
          <w:ilvl w:val="0"/>
          <w:numId w:val="16"/>
        </w:numPr>
        <w:spacing w:before="120"/>
      </w:pPr>
      <w:r>
        <w:rPr>
          <w:color w:val="404040"/>
          <w:sz w:val="24"/>
          <w:rFonts w:ascii="Inter" w:hAnsi="Inter" w:eastAsia="Noto Sans CJK JP" w:cs="Noto Sans CJK JP"/>
        </w:rPr>
        <w:t xml:space="preserve">On the </w:t>
      </w:r>
      <w:r>
        <w:rPr>
          <w:b/>
          <w:color w:val="404040"/>
          <w:sz w:val="24"/>
          <w:rFonts w:ascii="Inter" w:hAnsi="Inter" w:eastAsia="Noto Sans CJK JP" w:cs="Noto Sans CJK JP"/>
        </w:rPr>
        <w:t>From the Web</w:t>
      </w:r>
      <w:r>
        <w:rPr>
          <w:color w:val="404040"/>
          <w:sz w:val="24"/>
          <w:rFonts w:ascii="Inter" w:hAnsi="Inter" w:eastAsia="Noto Sans CJK JP" w:cs="Noto Sans CJK JP"/>
        </w:rPr>
        <w:t xml:space="preserve"> tab, select </w:t>
      </w:r>
      <w:r>
        <w:rPr>
          <w:b/>
          <w:color w:val="404040"/>
          <w:sz w:val="24"/>
          <w:rFonts w:ascii="Inter" w:hAnsi="Inter" w:eastAsia="Noto Sans CJK JP" w:cs="Noto Sans CJK JP"/>
        </w:rPr>
        <w:t>Media</w:t>
      </w:r>
      <w:r>
        <w:rPr>
          <w:color w:val="404040"/>
          <w:sz w:val="24"/>
          <w:rFonts w:ascii="Inter" w:hAnsi="Inter" w:eastAsia="Noto Sans CJK JP" w:cs="Noto Sans CJK JP"/>
        </w:rPr>
        <w:t xml:space="preserve"> as the type.</w:t>
      </w:r>
    </w:p>
    <w:p>
      <w:pPr>
        <w:pStyle w:val="ListNumber2"/>
        <w:keepNext/>
        <w:keepLines/>
        <w:numPr>
          <w:ilvl w:val="0"/>
          <w:numId w:val="16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Paste the embed link into the </w:t>
      </w:r>
      <w:r>
        <w:rPr>
          <w:b/>
          <w:color w:val="404040"/>
          <w:sz w:val="24"/>
          <w:rFonts w:ascii="Inter" w:hAnsi="Inter" w:eastAsia="Noto Sans CJK JP" w:cs="Noto Sans CJK JP"/>
        </w:rPr>
        <w:t>Link/Embed</w:t>
      </w:r>
      <w:r>
        <w:rPr>
          <w:color w:val="404040"/>
          <w:sz w:val="24"/>
          <w:rFonts w:ascii="Inter" w:hAnsi="Inter" w:eastAsia="Noto Sans CJK JP" w:cs="Noto Sans CJK JP"/>
        </w:rPr>
        <w:t xml:space="preserve"> field. Use the embed code or direct embed link from your video hosting service, not just the video URL.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Insert Media dialog on the From the Web tab with Media selected and the Link/Embed field ready for input. A tooltip shows a sample embed link and iframe code.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9: Insert the media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After you enter the embed link, click </w:t>
      </w:r>
      <w:r>
        <w:rPr>
          <w:b/>
          <w:color w:val="404040"/>
          <w:sz w:val="24"/>
          <w:rFonts w:ascii="Inter" w:hAnsi="Inter" w:eastAsia="Noto Sans CJK JP" w:cs="Noto Sans CJK JP"/>
        </w:rPr>
        <w:t>Insert Media</w:t>
      </w:r>
      <w:r>
        <w:rPr>
          <w:color w:val="404040"/>
          <w:sz w:val="24"/>
          <w:rFonts w:ascii="Inter" w:hAnsi="Inter" w:eastAsia="Noto Sans CJK JP" w:cs="Noto Sans CJK JP"/>
        </w:rPr>
        <w:t xml:space="preserve"> to add the video to your assignment description.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Insert Media dialog ready for the embed link to be pasted and Insert Media to be clicked, with the Create Assignment dialog visible behind it.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10: Create the assignment</w:t>
      </w:r>
    </w:p>
    <w:p>
      <w:pPr>
        <w:pStyle w:val="ListNumber2"/>
        <w:numPr>
          <w:ilvl w:val="0"/>
          <w:numId w:val="17"/>
        </w:numPr>
        <w:spacing w:before="120"/>
      </w:pPr>
      <w:r>
        <w:rPr>
          <w:color w:val="404040"/>
          <w:sz w:val="24"/>
          <w:rFonts w:ascii="Inter" w:hAnsi="Inter" w:eastAsia="Noto Sans CJK JP" w:cs="Noto Sans CJK JP"/>
        </w:rPr>
        <w:t>Review all assignment details.</w:t>
      </w:r>
    </w:p>
    <w:p>
      <w:pPr>
        <w:pStyle w:val="ListNumber2"/>
        <w:numPr>
          <w:ilvl w:val="0"/>
          <w:numId w:val="17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Click </w:t>
      </w:r>
      <w:r>
        <w:rPr>
          <w:b/>
          <w:color w:val="404040"/>
          <w:sz w:val="24"/>
          <w:rFonts w:ascii="Inter" w:hAnsi="Inter" w:eastAsia="Noto Sans CJK JP" w:cs="Noto Sans CJK JP"/>
        </w:rPr>
        <w:t>Create</w:t>
      </w:r>
      <w:r>
        <w:rPr>
          <w:color w:val="404040"/>
          <w:sz w:val="24"/>
          <w:rFonts w:ascii="Inter" w:hAnsi="Inter" w:eastAsia="Noto Sans CJK JP" w:cs="Noto Sans CJK JP"/>
        </w:rPr>
        <w:t xml:space="preserve"> to post the assignment, with the embedded video, to your Schoology course.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Verify the embedded video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11: Check an embedded Outklip video</w:t>
      </w:r>
    </w:p>
    <w:p>
      <w:pPr>
        <w:pStyle w:val="ListNumber2"/>
        <w:numPr>
          <w:ilvl w:val="0"/>
          <w:numId w:val="18"/>
        </w:numPr>
        <w:spacing w:before="120"/>
      </w:pPr>
      <w:r>
        <w:rPr>
          <w:color w:val="404040"/>
          <w:sz w:val="24"/>
          <w:rFonts w:ascii="Inter" w:hAnsi="Inter" w:eastAsia="Noto Sans CJK JP" w:cs="Noto Sans CJK JP"/>
        </w:rPr>
        <w:t>Click the new assignment (for example, "test") to open it.</w:t>
      </w:r>
    </w:p>
    <w:p>
      <w:pPr>
        <w:pStyle w:val="ListNumber2"/>
        <w:keepNext/>
        <w:keepLines/>
        <w:numPr>
          <w:ilvl w:val="0"/>
          <w:numId w:val="18"/>
        </w:numPr>
      </w:pPr>
      <w:r>
        <w:rPr>
          <w:color w:val="404040"/>
          <w:sz w:val="24"/>
          <w:rFonts w:ascii="Inter" w:hAnsi="Inter" w:eastAsia="Noto Sans CJK JP" w:cs="Noto Sans CJK JP"/>
        </w:rPr>
        <w:t>Confirm that the Outklip video appears and plays directly within Schoology.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Schoology assignment page titled "test" showing the embedded Outklip video player.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12: Check an embedded YouTube video</w:t>
      </w:r>
    </w:p>
    <w:p>
      <w:pPr>
        <w:pStyle w:val="ListNumber2"/>
        <w:numPr>
          <w:ilvl w:val="0"/>
          <w:numId w:val="19"/>
        </w:numPr>
        <w:spacing w:before="120"/>
      </w:pPr>
      <w:r>
        <w:rPr>
          <w:color w:val="404040"/>
          <w:sz w:val="24"/>
          <w:rFonts w:ascii="Inter" w:hAnsi="Inter" w:eastAsia="Noto Sans CJK JP" w:cs="Noto Sans CJK JP"/>
        </w:rPr>
        <w:t>Click the new assignment (for example, "test 2") to open it.</w:t>
      </w:r>
    </w:p>
    <w:p>
      <w:pPr>
        <w:pStyle w:val="ListNumber2"/>
        <w:keepNext/>
        <w:keepLines/>
        <w:numPr>
          <w:ilvl w:val="0"/>
          <w:numId w:val="19"/>
        </w:numPr>
      </w:pPr>
      <w:r>
        <w:rPr>
          <w:color w:val="404040"/>
          <w:sz w:val="24"/>
          <w:rFonts w:ascii="Inter" w:hAnsi="Inter" w:eastAsia="Noto Sans CJK JP" w:cs="Noto Sans CJK JP"/>
        </w:rPr>
        <w:t>Confirm that the YouTube video appears and plays directly within Schoology.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Schoology assignment page titled "test 2" showing the embedded YouTube video player.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You can add a video to a Schoology assignment by uploading a file of up to 100 MB or by pasting an embed link for larger or externally hosted videos. Embedding is preferable to posting a link because students can watch the video without leaving Schoology. This improves accessibility and streamlines the learning experience.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Schoology course page showing both embedded videos available for direct viewing.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Add embedded videos to other assignments in your course.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Fill in optional fields such as Due Date, Category, and Learning Objectives to complete your assignments.</w:t>
      </w:r>
    </w:p>
    <w:p>
      <w:pPr/>
      <w:r>
        <w:br w:type="page"/>
      </w:r>
    </w:p>
    <w:sectPr w:rsidR="00FC693F" w:rsidRPr="0006063C" w:rsidSect="00034616">
      <w:headerReference w:type="default" r:id="rId19"/>
      <w:footerReference w:type="default" r:id="rId2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0"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1"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2"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3"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4"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5"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6"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7"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8"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  <w:lvlOverride w:ilvl="0">
      <w:startOverride w:val="1"/>
    </w:lvlOverride>
  </w:num>
  <w:num w:numId="11">
    <w:abstractNumId w:val="10"/>
    <w:lvlOverride w:ilvl="0">
      <w:startOverride w:val="1"/>
    </w:lvlOverride>
  </w:num>
  <w:num w:numId="12">
    <w:abstractNumId w:val="11"/>
    <w:lvlOverride w:ilvl="0">
      <w:startOverride w:val="1"/>
    </w:lvlOverride>
  </w:num>
  <w:num w:numId="13">
    <w:abstractNumId w:val="12"/>
    <w:lvlOverride w:ilvl="0">
      <w:startOverride w:val="1"/>
    </w:lvlOverride>
  </w:num>
  <w:num w:numId="14">
    <w:abstractNumId w:val="13"/>
    <w:lvlOverride w:ilvl="0">
      <w:startOverride w:val="1"/>
    </w:lvlOverride>
  </w:num>
  <w:num w:numId="15">
    <w:abstractNumId w:val="14"/>
    <w:lvlOverride w:ilvl="0">
      <w:startOverride w:val="1"/>
    </w:lvlOverride>
  </w:num>
  <w:num w:numId="16">
    <w:abstractNumId w:val="15"/>
    <w:lvlOverride w:ilvl="0">
      <w:startOverride w:val="1"/>
    </w:lvlOverride>
  </w:num>
  <w:num w:numId="17">
    <w:abstractNumId w:val="16"/>
    <w:lvlOverride w:ilvl="0">
      <w:startOverride w:val="1"/>
    </w:lvlOverride>
  </w:num>
  <w:num w:numId="18">
    <w:abstractNumId w:val="17"/>
    <w:lvlOverride w:ilvl="0">
      <w:startOverride w:val="1"/>
    </w:lvlOverride>
  </w:num>
  <w:num w:numId="19">
    <w:abstractNumId w:val="18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  <w:rFonts w:ascii="Inter" w:hAnsi="Inter" w:eastAsia="Noto Sans CJK JP" w:cs="Noto Sans CJK JP"/>
      <w:color w:val="40404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240" w:line="240" w:lineRule="auto" w:before="0"/>
      <w:contextualSpacing/>
      <w:jc w:val="left"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pp.schoology.com" TargetMode="External"/><Relationship Id="rId10" Type="http://schemas.openxmlformats.org/officeDocument/2006/relationships/image" Target="media/image1.jpg"/><Relationship Id="rId11" Type="http://schemas.openxmlformats.org/officeDocument/2006/relationships/image" Target="media/image2.jpg"/><Relationship Id="rId12" Type="http://schemas.openxmlformats.org/officeDocument/2006/relationships/image" Target="media/image3.jpg"/><Relationship Id="rId13" Type="http://schemas.openxmlformats.org/officeDocument/2006/relationships/image" Target="media/image4.jpg"/><Relationship Id="rId14" Type="http://schemas.openxmlformats.org/officeDocument/2006/relationships/image" Target="media/image5.jpg"/><Relationship Id="rId15" Type="http://schemas.openxmlformats.org/officeDocument/2006/relationships/image" Target="media/image6.jpg"/><Relationship Id="rId16" Type="http://schemas.openxmlformats.org/officeDocument/2006/relationships/image" Target="media/image7.jpg"/><Relationship Id="rId17" Type="http://schemas.openxmlformats.org/officeDocument/2006/relationships/image" Target="media/image8.jpg"/><Relationship Id="rId18" Type="http://schemas.openxmlformats.org/officeDocument/2006/relationships/image" Target="media/image9.jpg"/><Relationship Id="rId19" Type="http://schemas.openxmlformats.org/officeDocument/2006/relationships/header" Target="header1.xm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