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embed a Bitmoji classroom in Schoology as a large announcement</w:t>
      </w:r>
    </w:p>
    <w:p>
      <w:pPr/>
      <w:r>
        <w:rPr>
          <w:color w:val="404040"/>
          <w:sz w:val="24"/>
          <w:rFonts w:ascii="Inter" w:hAnsi="Inter" w:eastAsia="Noto Sans CJK JP" w:cs="Noto Sans CJK JP"/>
        </w:rPr>
        <w:t>This guide shows you how to embed a Bitmoji classroom in Schoology from Google Slides. The embedded classroom appears as an announcement at the top of your course page. You unlock the embed option, add the classroom to Updates, replace the default embed code with a custom Google Slides code, and post the update.</w:t>
      </w:r>
    </w:p>
    <w:p>
      <w:pPr>
        <w:pStyle w:val="Heading2"/>
        <w:keepNext/>
        <w:keepLines/>
        <w:ind w:left="0"/>
        <w:outlineLvl w:val="1"/>
      </w:pPr>
      <w:r>
        <w:rPr>
          <w:b/>
          <w:color w:val="404040"/>
          <w:sz w:val="32"/>
          <w:rFonts w:ascii="Inter" w:hAnsi="Inter" w:eastAsia="Noto Sans CJK JP" w:cs="Noto Sans CJK JP"/>
        </w:rPr>
        <w:t>Prerequisites</w:t>
      </w:r>
    </w:p>
    <w:p>
      <w:pPr/>
      <w:r>
        <w:rPr>
          <w:color w:val="404040"/>
          <w:sz w:val="24"/>
          <w:rFonts w:ascii="Inter" w:hAnsi="Inter" w:eastAsia="Noto Sans CJK JP" w:cs="Noto Sans CJK JP"/>
        </w:rPr>
        <w:t>Before you begin, make sure you have:</w:t>
      </w:r>
    </w:p>
    <w:p>
      <w:pPr>
        <w:pStyle w:val="ListBullet2"/>
      </w:pPr>
      <w:r>
        <w:rPr>
          <w:color w:val="404040"/>
          <w:sz w:val="24"/>
          <w:rFonts w:ascii="Inter" w:hAnsi="Inter" w:eastAsia="Noto Sans CJK JP" w:cs="Noto Sans CJK JP"/>
        </w:rPr>
        <w:t>A Bitmoji classroom created in Google Slides and saved in Google Drive.</w:t>
      </w:r>
    </w:p>
    <w:p>
      <w:pPr>
        <w:pStyle w:val="ListBullet2"/>
      </w:pPr>
      <w:r>
        <w:rPr>
          <w:color w:val="404040"/>
          <w:sz w:val="24"/>
          <w:rFonts w:ascii="Inter" w:hAnsi="Inter" w:eastAsia="Noto Sans CJK JP" w:cs="Noto Sans CJK JP"/>
        </w:rPr>
        <w:t>Access to your Schoology course with permission to add materials and post updates.</w:t>
      </w:r>
    </w:p>
    <w:p>
      <w:pPr>
        <w:pStyle w:val="ListBullet2"/>
      </w:pPr>
      <w:r>
        <w:rPr>
          <w:color w:val="404040"/>
          <w:sz w:val="24"/>
          <w:rFonts w:ascii="Inter" w:hAnsi="Inter" w:eastAsia="Noto Sans CJK JP" w:cs="Noto Sans CJK JP"/>
        </w:rPr>
        <w:t xml:space="preserve">Access to your browser's developer tools (you open them with </w:t>
      </w:r>
      <w:r>
        <w:rPr>
          <w:b/>
          <w:color w:val="404040"/>
          <w:sz w:val="24"/>
          <w:rFonts w:ascii="Inter" w:hAnsi="Inter" w:eastAsia="Noto Sans CJK JP" w:cs="Noto Sans CJK JP"/>
        </w:rPr>
        <w:t>Inspect</w:t>
      </w:r>
      <w:r>
        <w:rPr>
          <w:color w:val="404040"/>
          <w:sz w:val="24"/>
          <w:rFonts w:ascii="Inter" w:hAnsi="Inter" w:eastAsia="Noto Sans CJK JP" w:cs="Noto Sans CJK JP"/>
        </w:rPr>
        <w:t>).</w:t>
      </w:r>
    </w:p>
    <w:p>
      <w:pPr>
        <w:pStyle w:val="Heading2"/>
        <w:keepNext/>
        <w:keepLines/>
        <w:ind w:left="0"/>
        <w:outlineLvl w:val="1"/>
      </w:pPr>
      <w:r>
        <w:rPr>
          <w:b/>
          <w:color w:val="404040"/>
          <w:sz w:val="32"/>
          <w:rFonts w:ascii="Inter" w:hAnsi="Inter" w:eastAsia="Noto Sans CJK JP" w:cs="Noto Sans CJK JP"/>
        </w:rPr>
        <w:t>Unlock the embed option</w:t>
      </w:r>
    </w:p>
    <w:p>
      <w:pPr/>
      <w:r>
        <w:rPr>
          <w:color w:val="404040"/>
          <w:sz w:val="24"/>
          <w:rFonts w:ascii="Inter" w:hAnsi="Inter" w:eastAsia="Noto Sans CJK JP" w:cs="Noto Sans CJK JP"/>
        </w:rPr>
        <w:t>Schoology requires one preliminary step before you can embed in Updates. You start adding an assignment, insert the embed, and then cancel.</w:t>
      </w:r>
    </w:p>
    <w:p>
      <w:pPr>
        <w:pStyle w:val="Heading3"/>
        <w:keepNext/>
        <w:keepLines/>
        <w:ind w:left="0"/>
        <w:outlineLvl w:val="2"/>
      </w:pPr>
      <w:r>
        <w:rPr>
          <w:b/>
          <w:color w:val="404040"/>
          <w:sz w:val="28"/>
          <w:rFonts w:ascii="Inter" w:hAnsi="Inter" w:eastAsia="Noto Sans CJK JP" w:cs="Noto Sans CJK JP"/>
        </w:rPr>
        <w:t>1. Start adding an assignment</w:t>
      </w:r>
    </w:p>
    <w:p>
      <w:pPr>
        <w:pStyle w:val="ListNumber2"/>
        <w:numPr>
          <w:ilvl w:val="0"/>
          <w:numId w:val="10"/>
        </w:numPr>
        <w:spacing w:before="120"/>
      </w:pPr>
      <w:r>
        <w:rPr>
          <w:color w:val="404040"/>
          <w:sz w:val="24"/>
          <w:rFonts w:ascii="Inter" w:hAnsi="Inter" w:eastAsia="Noto Sans CJK JP" w:cs="Noto Sans CJK JP"/>
        </w:rPr>
        <w:t>Open your Schoology course.</w:t>
      </w:r>
    </w:p>
    <w:p>
      <w:pPr>
        <w:pStyle w:val="ListNumber2"/>
        <w:numPr>
          <w:ilvl w:val="0"/>
          <w:numId w:val="10"/>
        </w:numPr>
      </w:pPr>
      <w:r>
        <w:rPr>
          <w:color w:val="404040"/>
          <w:sz w:val="24"/>
          <w:rFonts w:ascii="Inter" w:hAnsi="Inter" w:eastAsia="Noto Sans CJK JP" w:cs="Noto Sans CJK JP"/>
        </w:rPr>
        <w:t xml:space="preserve">Select </w:t>
      </w:r>
      <w:r>
        <w:rPr>
          <w:b/>
          <w:color w:val="404040"/>
          <w:sz w:val="24"/>
          <w:rFonts w:ascii="Inter" w:hAnsi="Inter" w:eastAsia="Noto Sans CJK JP" w:cs="Noto Sans CJK JP"/>
        </w:rPr>
        <w:t>Materials</w:t>
      </w:r>
      <w:r>
        <w:rPr>
          <w:color w:val="404040"/>
          <w:sz w:val="24"/>
          <w:rFonts w:ascii="Inter" w:hAnsi="Inter" w:eastAsia="Noto Sans CJK JP" w:cs="Noto Sans CJK JP"/>
        </w:rPr>
        <w:t xml:space="preserve"> in the left sidebar.</w:t>
      </w:r>
    </w:p>
    <w:p>
      <w:pPr>
        <w:pStyle w:val="ListNumber2"/>
        <w:numPr>
          <w:ilvl w:val="0"/>
          <w:numId w:val="10"/>
        </w:numPr>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Add Materials</w:t>
      </w:r>
      <w:r>
        <w:rPr>
          <w:color w:val="404040"/>
          <w:sz w:val="24"/>
          <w:rFonts w:ascii="Inter" w:hAnsi="Inter" w:eastAsia="Noto Sans CJK JP" w:cs="Noto Sans CJK JP"/>
        </w:rPr>
        <w:t>.</w:t>
      </w:r>
    </w:p>
    <w:p>
      <w:pPr>
        <w:pStyle w:val="ListNumber2"/>
        <w:numPr>
          <w:ilvl w:val="0"/>
          <w:numId w:val="10"/>
        </w:numPr>
      </w:pPr>
      <w:r>
        <w:rPr>
          <w:color w:val="404040"/>
          <w:sz w:val="24"/>
          <w:rFonts w:ascii="Inter" w:hAnsi="Inter" w:eastAsia="Noto Sans CJK JP" w:cs="Noto Sans CJK JP"/>
        </w:rPr>
        <w:t xml:space="preserve">Select </w:t>
      </w:r>
      <w:r>
        <w:rPr>
          <w:b/>
          <w:color w:val="404040"/>
          <w:sz w:val="24"/>
          <w:rFonts w:ascii="Inter" w:hAnsi="Inter" w:eastAsia="Noto Sans CJK JP" w:cs="Noto Sans CJK JP"/>
        </w:rPr>
        <w:t>Add Assignment</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You will not create an assignment. This step only unlocks the embed option.</w:t>
      </w:r>
    </w:p>
    <w:p>
      <w:pPr>
        <w:keepNext/>
        <w:keepLines/>
        <w:jc w:val="center"/>
      </w:pPr>
      <w:r>
        <w:drawing>
          <wp:inline xmlns:a="http://schemas.openxmlformats.org/drawingml/2006/main" xmlns:pic="http://schemas.openxmlformats.org/drawingml/2006/picture">
            <wp:extent cx="5328000" cy="3047199"/>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7199"/>
                    </a:xfrm>
                    <a:prstGeom prst="rect"/>
                  </pic:spPr>
                </pic:pic>
              </a:graphicData>
            </a:graphic>
          </wp:inline>
        </w:drawing>
      </w:r>
    </w:p>
    <w:p>
      <w:pPr>
        <w:pStyle w:val="Caption"/>
        <w:jc w:val="center"/>
      </w:pPr>
      <w:r>
        <w:rPr>
          <w:b/>
          <w:color w:val="404040"/>
        </w:rPr>
        <w:t>The Add Materials dropdown open in a Schoology course, listing Add Assignment, Add Test/Quiz, Add Assessment, and other options.</w:t>
      </w:r>
    </w:p>
    <w:p>
      <w:pPr>
        <w:pStyle w:val="Heading3"/>
        <w:keepNext/>
        <w:keepLines/>
        <w:ind w:left="0"/>
        <w:outlineLvl w:val="2"/>
      </w:pPr>
      <w:r>
        <w:rPr>
          <w:b/>
          <w:color w:val="404040"/>
          <w:sz w:val="28"/>
          <w:rFonts w:ascii="Inter" w:hAnsi="Inter" w:eastAsia="Noto Sans CJK JP" w:cs="Noto Sans CJK JP"/>
        </w:rPr>
        <w:t>2. Open the Resource menu</w:t>
      </w:r>
    </w:p>
    <w:p>
      <w:pPr>
        <w:keepNext/>
        <w:keepLines/>
      </w:pPr>
      <w:r>
        <w:rPr>
          <w:color w:val="404040"/>
          <w:sz w:val="24"/>
          <w:rFonts w:ascii="Inter" w:hAnsi="Inter" w:eastAsia="Noto Sans CJK JP" w:cs="Noto Sans CJK JP"/>
        </w:rPr>
        <w:t xml:space="preserve">In the assignment creation window, find the toolbar above the description field. Click the </w:t>
      </w:r>
      <w:r>
        <w:rPr>
          <w:b/>
          <w:color w:val="404040"/>
          <w:sz w:val="24"/>
          <w:rFonts w:ascii="Inter" w:hAnsi="Inter" w:eastAsia="Noto Sans CJK JP" w:cs="Noto Sans CJK JP"/>
        </w:rPr>
        <w:t>Resource</w:t>
      </w:r>
      <w:r>
        <w:rPr>
          <w:color w:val="404040"/>
          <w:sz w:val="24"/>
          <w:rFonts w:ascii="Inter" w:hAnsi="Inter" w:eastAsia="Noto Sans CJK JP" w:cs="Noto Sans CJK JP"/>
        </w:rPr>
        <w:t xml:space="preserve"> button.</w:t>
      </w:r>
    </w:p>
    <w:p>
      <w:pPr>
        <w:keepNext/>
        <w:keepLines/>
        <w:jc w:val="center"/>
      </w:pPr>
      <w:r>
        <w:drawing>
          <wp:inline xmlns:a="http://schemas.openxmlformats.org/drawingml/2006/main" xmlns:pic="http://schemas.openxmlformats.org/drawingml/2006/picture">
            <wp:extent cx="5328000" cy="3047199"/>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7199"/>
                    </a:xfrm>
                    <a:prstGeom prst="rect"/>
                  </pic:spPr>
                </pic:pic>
              </a:graphicData>
            </a:graphic>
          </wp:inline>
        </w:drawing>
      </w:r>
    </w:p>
    <w:p>
      <w:pPr>
        <w:pStyle w:val="Caption"/>
        <w:jc w:val="center"/>
      </w:pPr>
      <w:r>
        <w:rPr>
          <w:b/>
          <w:color w:val="404040"/>
        </w:rPr>
        <w:t>The Create Assignment dialog showing the Name field, the Description field, and the toolbar with the Resource button highlighted.</w:t>
      </w:r>
    </w:p>
    <w:p>
      <w:pPr>
        <w:pStyle w:val="Heading3"/>
        <w:keepNext/>
        <w:keepLines/>
        <w:ind w:left="0"/>
        <w:outlineLvl w:val="2"/>
      </w:pPr>
      <w:r>
        <w:rPr>
          <w:b/>
          <w:color w:val="404040"/>
          <w:sz w:val="28"/>
          <w:rFonts w:ascii="Inter" w:hAnsi="Inter" w:eastAsia="Noto Sans CJK JP" w:cs="Noto Sans CJK JP"/>
        </w:rPr>
        <w:t>3. Insert your Bitmoji classroom from Google Drive</w:t>
      </w:r>
    </w:p>
    <w:p>
      <w:pPr>
        <w:pStyle w:val="ListNumber2"/>
        <w:numPr>
          <w:ilvl w:val="0"/>
          <w:numId w:val="11"/>
        </w:numPr>
        <w:spacing w:before="120"/>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Attach From Resources</w:t>
      </w:r>
      <w:r>
        <w:rPr>
          <w:color w:val="404040"/>
          <w:sz w:val="24"/>
          <w:rFonts w:ascii="Inter" w:hAnsi="Inter" w:eastAsia="Noto Sans CJK JP" w:cs="Noto Sans CJK JP"/>
        </w:rPr>
        <w:t xml:space="preserve"> window, select the </w:t>
      </w:r>
      <w:r>
        <w:rPr>
          <w:b/>
          <w:color w:val="404040"/>
          <w:sz w:val="24"/>
          <w:rFonts w:ascii="Inter" w:hAnsi="Inter" w:eastAsia="Noto Sans CJK JP" w:cs="Noto Sans CJK JP"/>
        </w:rPr>
        <w:t>Apps</w:t>
      </w:r>
      <w:r>
        <w:rPr>
          <w:color w:val="404040"/>
          <w:sz w:val="24"/>
          <w:rFonts w:ascii="Inter" w:hAnsi="Inter" w:eastAsia="Noto Sans CJK JP" w:cs="Noto Sans CJK JP"/>
        </w:rPr>
        <w:t xml:space="preserve"> tab on the left.</w:t>
      </w:r>
    </w:p>
    <w:p>
      <w:pPr>
        <w:pStyle w:val="ListNumber2"/>
        <w:numPr>
          <w:ilvl w:val="0"/>
          <w:numId w:val="11"/>
        </w:numPr>
      </w:pPr>
      <w:r>
        <w:rPr>
          <w:color w:val="404040"/>
          <w:sz w:val="24"/>
          <w:rFonts w:ascii="Inter" w:hAnsi="Inter" w:eastAsia="Noto Sans CJK JP" w:cs="Noto Sans CJK JP"/>
        </w:rPr>
        <w:t xml:space="preserve">Choose </w:t>
      </w:r>
      <w:r>
        <w:rPr>
          <w:b/>
          <w:color w:val="404040"/>
          <w:sz w:val="24"/>
          <w:rFonts w:ascii="Inter" w:hAnsi="Inter" w:eastAsia="Noto Sans CJK JP" w:cs="Noto Sans CJK JP"/>
        </w:rPr>
        <w:t>Google Drive Resource App</w:t>
      </w:r>
      <w:r>
        <w:rPr>
          <w:color w:val="404040"/>
          <w:sz w:val="24"/>
          <w:rFonts w:ascii="Inter" w:hAnsi="Inter" w:eastAsia="Noto Sans CJK JP" w:cs="Noto Sans CJK JP"/>
        </w:rPr>
        <w:t>.</w:t>
      </w:r>
    </w:p>
    <w:p>
      <w:pPr>
        <w:pStyle w:val="ListNumber2"/>
        <w:numPr>
          <w:ilvl w:val="0"/>
          <w:numId w:val="11"/>
        </w:numPr>
      </w:pPr>
      <w:r>
        <w:rPr>
          <w:color w:val="404040"/>
          <w:sz w:val="24"/>
          <w:rFonts w:ascii="Inter" w:hAnsi="Inter" w:eastAsia="Noto Sans CJK JP" w:cs="Noto Sans CJK JP"/>
        </w:rPr>
        <w:t>Find your Bitmoji Classroom file in the list.</w:t>
      </w:r>
    </w:p>
    <w:p>
      <w:pPr>
        <w:pStyle w:val="ListNumber2"/>
        <w:numPr>
          <w:ilvl w:val="0"/>
          <w:numId w:val="11"/>
        </w:numPr>
      </w:pPr>
      <w:r>
        <w:rPr>
          <w:color w:val="404040"/>
          <w:sz w:val="24"/>
          <w:rFonts w:ascii="Inter" w:hAnsi="Inter" w:eastAsia="Noto Sans CJK JP" w:cs="Noto Sans CJK JP"/>
        </w:rPr>
        <w:t>Click the gear icon next to the file.</w:t>
      </w:r>
    </w:p>
    <w:p>
      <w:pPr>
        <w:pStyle w:val="ListNumber2"/>
        <w:keepNext/>
        <w:keepLines/>
        <w:numPr>
          <w:ilvl w:val="0"/>
          <w:numId w:val="11"/>
        </w:numPr>
      </w:pPr>
      <w:r>
        <w:rPr>
          <w:color w:val="404040"/>
          <w:sz w:val="24"/>
          <w:rFonts w:ascii="Inter" w:hAnsi="Inter" w:eastAsia="Noto Sans CJK JP" w:cs="Noto Sans CJK JP"/>
        </w:rPr>
        <w:t xml:space="preserve">Select </w:t>
      </w:r>
      <w:r>
        <w:rPr>
          <w:b/>
          <w:color w:val="404040"/>
          <w:sz w:val="24"/>
          <w:rFonts w:ascii="Inter" w:hAnsi="Inter" w:eastAsia="Noto Sans CJK JP" w:cs="Noto Sans CJK JP"/>
        </w:rPr>
        <w:t>Insert Embed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7199"/>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7199"/>
                    </a:xfrm>
                    <a:prstGeom prst="rect"/>
                  </pic:spPr>
                </pic:pic>
              </a:graphicData>
            </a:graphic>
          </wp:inline>
        </w:drawing>
      </w:r>
    </w:p>
    <w:p>
      <w:pPr>
        <w:pStyle w:val="Caption"/>
        <w:jc w:val="center"/>
      </w:pPr>
      <w:r>
        <w:rPr>
          <w:b/>
          <w:color w:val="404040"/>
        </w:rPr>
        <w:t>The Google Drive Resource App window with the Bitmoji Classroom file selected and the gear icon menu open, showing Edit, Delete, Import File, and Import Link.</w:t>
      </w:r>
    </w:p>
    <w:p>
      <w:pPr>
        <w:pStyle w:val="Heading3"/>
        <w:keepNext/>
        <w:keepLines/>
        <w:ind w:left="0"/>
        <w:outlineLvl w:val="2"/>
      </w:pPr>
      <w:r>
        <w:rPr>
          <w:b/>
          <w:color w:val="404040"/>
          <w:sz w:val="28"/>
          <w:rFonts w:ascii="Inter" w:hAnsi="Inter" w:eastAsia="Noto Sans CJK JP" w:cs="Noto Sans CJK JP"/>
        </w:rPr>
        <w:t>4. Cancel the assignment</w:t>
      </w:r>
    </w:p>
    <w:p>
      <w:pPr/>
      <w:r>
        <w:rPr>
          <w:color w:val="404040"/>
          <w:sz w:val="24"/>
          <w:rFonts w:ascii="Inter" w:hAnsi="Inter" w:eastAsia="Noto Sans CJK JP" w:cs="Noto Sans CJK JP"/>
        </w:rPr>
        <w:t>Do not complete or save the assignment. Cancel or close the assignment creation window. This unlocks the embed option for use in Updates.</w:t>
      </w:r>
    </w:p>
    <w:p>
      <w:pPr>
        <w:pStyle w:val="Heading2"/>
        <w:keepNext/>
        <w:keepLines/>
        <w:ind w:left="0"/>
        <w:outlineLvl w:val="1"/>
      </w:pPr>
      <w:r>
        <w:rPr>
          <w:b/>
          <w:color w:val="404040"/>
          <w:sz w:val="32"/>
          <w:rFonts w:ascii="Inter" w:hAnsi="Inter" w:eastAsia="Noto Sans CJK JP" w:cs="Noto Sans CJK JP"/>
        </w:rPr>
        <w:t>Add the Bitmoji classroom to Updates</w:t>
      </w:r>
    </w:p>
    <w:p>
      <w:pPr>
        <w:pStyle w:val="Heading3"/>
        <w:keepNext/>
        <w:keepLines/>
        <w:ind w:left="0"/>
        <w:outlineLvl w:val="2"/>
      </w:pPr>
      <w:r>
        <w:rPr>
          <w:b/>
          <w:color w:val="404040"/>
          <w:sz w:val="28"/>
          <w:rFonts w:ascii="Inter" w:hAnsi="Inter" w:eastAsia="Noto Sans CJK JP" w:cs="Noto Sans CJK JP"/>
        </w:rPr>
        <w:t>5. Go to the Updates section</w:t>
      </w:r>
    </w:p>
    <w:p>
      <w:pPr>
        <w:keepNext/>
        <w:keepLines/>
      </w:pPr>
      <w:r>
        <w:rPr>
          <w:color w:val="404040"/>
          <w:sz w:val="24"/>
          <w:rFonts w:ascii="Inter" w:hAnsi="Inter" w:eastAsia="Noto Sans CJK JP" w:cs="Noto Sans CJK JP"/>
        </w:rPr>
        <w:t xml:space="preserve">In your course, click the </w:t>
      </w:r>
      <w:r>
        <w:rPr>
          <w:b/>
          <w:color w:val="404040"/>
          <w:sz w:val="24"/>
          <w:rFonts w:ascii="Inter" w:hAnsi="Inter" w:eastAsia="Noto Sans CJK JP" w:cs="Noto Sans CJK JP"/>
        </w:rPr>
        <w:t>Updates</w:t>
      </w:r>
      <w:r>
        <w:rPr>
          <w:color w:val="404040"/>
          <w:sz w:val="24"/>
          <w:rFonts w:ascii="Inter" w:hAnsi="Inter" w:eastAsia="Noto Sans CJK JP" w:cs="Noto Sans CJK JP"/>
        </w:rPr>
        <w:t xml:space="preserve"> tab in the left sidebar.</w:t>
      </w:r>
    </w:p>
    <w:p>
      <w:pPr>
        <w:keepNext/>
        <w:keepLines/>
        <w:jc w:val="center"/>
      </w:pPr>
      <w:r>
        <w:drawing>
          <wp:inline xmlns:a="http://schemas.openxmlformats.org/drawingml/2006/main" xmlns:pic="http://schemas.openxmlformats.org/drawingml/2006/picture">
            <wp:extent cx="5328000" cy="3047199"/>
            <wp:docPr id="4" name="Picture 4"/>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7199"/>
                    </a:xfrm>
                    <a:prstGeom prst="rect"/>
                  </pic:spPr>
                </pic:pic>
              </a:graphicData>
            </a:graphic>
          </wp:inline>
        </w:drawing>
      </w:r>
    </w:p>
    <w:p>
      <w:pPr>
        <w:pStyle w:val="Caption"/>
        <w:jc w:val="center"/>
      </w:pPr>
      <w:r>
        <w:rPr>
          <w:b/>
          <w:color w:val="404040"/>
        </w:rPr>
        <w:t>The Updates section of a Schoology course, showing the update post box and previous updates.</w:t>
      </w:r>
    </w:p>
    <w:p>
      <w:pPr>
        <w:pStyle w:val="Heading3"/>
        <w:keepNext/>
        <w:keepLines/>
        <w:ind w:left="0"/>
        <w:outlineLvl w:val="2"/>
      </w:pPr>
      <w:r>
        <w:rPr>
          <w:b/>
          <w:color w:val="404040"/>
          <w:sz w:val="28"/>
          <w:rFonts w:ascii="Inter" w:hAnsi="Inter" w:eastAsia="Noto Sans CJK JP" w:cs="Noto Sans CJK JP"/>
        </w:rPr>
        <w:t>6. Remove a previous post (optional)</w:t>
      </w:r>
    </w:p>
    <w:p>
      <w:pPr>
        <w:keepNext/>
        <w:keepLines/>
      </w:pPr>
      <w:r>
        <w:rPr>
          <w:color w:val="404040"/>
          <w:sz w:val="24"/>
          <w:rFonts w:ascii="Inter" w:hAnsi="Inter" w:eastAsia="Noto Sans CJK JP" w:cs="Noto Sans CJK JP"/>
        </w:rPr>
        <w:t xml:space="preserve">If needed, click the </w:t>
      </w:r>
      <w:r>
        <w:rPr>
          <w:b/>
          <w:color w:val="404040"/>
          <w:sz w:val="24"/>
          <w:rFonts w:ascii="Inter" w:hAnsi="Inter" w:eastAsia="Noto Sans CJK JP" w:cs="Noto Sans CJK JP"/>
        </w:rPr>
        <w:t>Remove</w:t>
      </w:r>
      <w:r>
        <w:rPr>
          <w:color w:val="404040"/>
          <w:sz w:val="24"/>
          <w:rFonts w:ascii="Inter" w:hAnsi="Inter" w:eastAsia="Noto Sans CJK JP" w:cs="Noto Sans CJK JP"/>
        </w:rPr>
        <w:t xml:space="preserve"> link under your last update to delete it.</w:t>
      </w:r>
    </w:p>
    <w:p>
      <w:pPr>
        <w:keepNext/>
        <w:keepLines/>
        <w:jc w:val="center"/>
      </w:pPr>
      <w:r>
        <w:drawing>
          <wp:inline xmlns:a="http://schemas.openxmlformats.org/drawingml/2006/main" xmlns:pic="http://schemas.openxmlformats.org/drawingml/2006/picture">
            <wp:extent cx="5328000" cy="3047199"/>
            <wp:docPr id="5" name="Picture 5"/>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7199"/>
                    </a:xfrm>
                    <a:prstGeom prst="rect"/>
                  </pic:spPr>
                </pic:pic>
              </a:graphicData>
            </a:graphic>
          </wp:inline>
        </w:drawing>
      </w:r>
    </w:p>
    <w:p>
      <w:pPr>
        <w:pStyle w:val="Caption"/>
        <w:jc w:val="center"/>
      </w:pPr>
      <w:r>
        <w:rPr>
          <w:b/>
          <w:color w:val="404040"/>
        </w:rPr>
        <w:t>The Updates section with the cursor over the Remove link of a previous post.</w:t>
      </w:r>
    </w:p>
    <w:p>
      <w:pPr>
        <w:pStyle w:val="Heading3"/>
        <w:keepNext/>
        <w:keepLines/>
        <w:ind w:left="0"/>
        <w:outlineLvl w:val="2"/>
      </w:pPr>
      <w:r>
        <w:rPr>
          <w:b/>
          <w:color w:val="404040"/>
          <w:sz w:val="28"/>
          <w:rFonts w:ascii="Inter" w:hAnsi="Inter" w:eastAsia="Noto Sans CJK JP" w:cs="Noto Sans CJK JP"/>
        </w:rPr>
        <w:t>7. Embed a Bitmoji classroom in Schoology Updates</w:t>
      </w:r>
    </w:p>
    <w:p>
      <w:pPr>
        <w:pStyle w:val="ListNumber2"/>
        <w:numPr>
          <w:ilvl w:val="0"/>
          <w:numId w:val="12"/>
        </w:numPr>
        <w:spacing w:before="120"/>
      </w:pPr>
      <w:r>
        <w:rPr>
          <w:color w:val="404040"/>
          <w:sz w:val="24"/>
          <w:rFonts w:ascii="Inter" w:hAnsi="Inter" w:eastAsia="Noto Sans CJK JP" w:cs="Noto Sans CJK JP"/>
        </w:rPr>
        <w:t xml:space="preserve">In the update post box, click the </w:t>
      </w:r>
      <w:r>
        <w:rPr>
          <w:b/>
          <w:color w:val="404040"/>
          <w:sz w:val="24"/>
          <w:rFonts w:ascii="Inter" w:hAnsi="Inter" w:eastAsia="Noto Sans CJK JP" w:cs="Noto Sans CJK JP"/>
        </w:rPr>
        <w:t>Resource</w:t>
      </w:r>
      <w:r>
        <w:rPr>
          <w:color w:val="404040"/>
          <w:sz w:val="24"/>
          <w:rFonts w:ascii="Inter" w:hAnsi="Inter" w:eastAsia="Noto Sans CJK JP" w:cs="Noto Sans CJK JP"/>
        </w:rPr>
        <w:t xml:space="preserve"> button.</w:t>
      </w:r>
    </w:p>
    <w:p>
      <w:pPr>
        <w:pStyle w:val="ListNumber2"/>
        <w:numPr>
          <w:ilvl w:val="0"/>
          <w:numId w:val="12"/>
        </w:numPr>
      </w:pPr>
      <w:r>
        <w:rPr>
          <w:color w:val="404040"/>
          <w:sz w:val="24"/>
          <w:rFonts w:ascii="Inter" w:hAnsi="Inter" w:eastAsia="Noto Sans CJK JP" w:cs="Noto Sans CJK JP"/>
        </w:rPr>
        <w:t xml:space="preserve">Open the </w:t>
      </w:r>
      <w:r>
        <w:rPr>
          <w:b/>
          <w:color w:val="404040"/>
          <w:sz w:val="24"/>
          <w:rFonts w:ascii="Inter" w:hAnsi="Inter" w:eastAsia="Noto Sans CJK JP" w:cs="Noto Sans CJK JP"/>
        </w:rPr>
        <w:t>Apps</w:t>
      </w:r>
      <w:r>
        <w:rPr>
          <w:color w:val="404040"/>
          <w:sz w:val="24"/>
          <w:rFonts w:ascii="Inter" w:hAnsi="Inter" w:eastAsia="Noto Sans CJK JP" w:cs="Noto Sans CJK JP"/>
        </w:rPr>
        <w:t xml:space="preserve"> tab and select </w:t>
      </w:r>
      <w:r>
        <w:rPr>
          <w:b/>
          <w:color w:val="404040"/>
          <w:sz w:val="24"/>
          <w:rFonts w:ascii="Inter" w:hAnsi="Inter" w:eastAsia="Noto Sans CJK JP" w:cs="Noto Sans CJK JP"/>
        </w:rPr>
        <w:t>Google Drive Resource App</w:t>
      </w:r>
      <w:r>
        <w:rPr>
          <w:color w:val="404040"/>
          <w:sz w:val="24"/>
          <w:rFonts w:ascii="Inter" w:hAnsi="Inter" w:eastAsia="Noto Sans CJK JP" w:cs="Noto Sans CJK JP"/>
        </w:rPr>
        <w:t>.</w:t>
      </w:r>
    </w:p>
    <w:p>
      <w:pPr>
        <w:pStyle w:val="ListNumber2"/>
        <w:numPr>
          <w:ilvl w:val="0"/>
          <w:numId w:val="12"/>
        </w:numPr>
      </w:pPr>
      <w:r>
        <w:rPr>
          <w:color w:val="404040"/>
          <w:sz w:val="24"/>
          <w:rFonts w:ascii="Inter" w:hAnsi="Inter" w:eastAsia="Noto Sans CJK JP" w:cs="Noto Sans CJK JP"/>
        </w:rPr>
        <w:t>Find your Bitmoji Classroom file.</w:t>
      </w:r>
    </w:p>
    <w:p>
      <w:pPr>
        <w:pStyle w:val="ListNumber2"/>
        <w:keepNext/>
        <w:keepLines/>
        <w:numPr>
          <w:ilvl w:val="0"/>
          <w:numId w:val="12"/>
        </w:numPr>
      </w:pPr>
      <w:r>
        <w:rPr>
          <w:color w:val="404040"/>
          <w:sz w:val="24"/>
          <w:rFonts w:ascii="Inter" w:hAnsi="Inter" w:eastAsia="Noto Sans CJK JP" w:cs="Noto Sans CJK JP"/>
        </w:rPr>
        <w:t xml:space="preserve">Click the gear icon next to the file and select </w:t>
      </w:r>
      <w:r>
        <w:rPr>
          <w:b/>
          <w:color w:val="404040"/>
          <w:sz w:val="24"/>
          <w:rFonts w:ascii="Inter" w:hAnsi="Inter" w:eastAsia="Noto Sans CJK JP" w:cs="Noto Sans CJK JP"/>
        </w:rPr>
        <w:t>Insert Embed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7199"/>
            <wp:docPr id="6" name="Picture 6"/>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7199"/>
                    </a:xfrm>
                    <a:prstGeom prst="rect"/>
                  </pic:spPr>
                </pic:pic>
              </a:graphicData>
            </a:graphic>
          </wp:inline>
        </w:drawing>
      </w:r>
    </w:p>
    <w:p>
      <w:pPr>
        <w:pStyle w:val="Caption"/>
        <w:jc w:val="center"/>
      </w:pPr>
      <w:r>
        <w:rPr>
          <w:b/>
          <w:color w:val="404040"/>
        </w:rPr>
        <w:t>The Google Drive Resource App window opened from the Updates section, with the Bitmoji Classroom file selected and the gear icon menu visible.</w:t>
      </w:r>
    </w:p>
    <w:p>
      <w:pPr>
        <w:pStyle w:val="Heading3"/>
        <w:keepNext/>
        <w:keepLines/>
        <w:ind w:left="0"/>
        <w:outlineLvl w:val="2"/>
      </w:pPr>
      <w:r>
        <w:rPr>
          <w:b/>
          <w:color w:val="404040"/>
          <w:sz w:val="28"/>
          <w:rFonts w:ascii="Inter" w:hAnsi="Inter" w:eastAsia="Noto Sans CJK JP" w:cs="Noto Sans CJK JP"/>
        </w:rPr>
        <w:t>8. Review the default embed</w:t>
      </w:r>
    </w:p>
    <w:p>
      <w:pPr/>
      <w:r>
        <w:rPr>
          <w:color w:val="404040"/>
          <w:sz w:val="24"/>
          <w:rFonts w:ascii="Inter" w:hAnsi="Inter" w:eastAsia="Noto Sans CJK JP" w:cs="Noto Sans CJK JP"/>
        </w:rPr>
        <w:t>The classroom now appears in the update, but the default embed has some drawbacks:</w:t>
      </w:r>
    </w:p>
    <w:p>
      <w:pPr>
        <w:pStyle w:val="ListBullet2"/>
      </w:pPr>
      <w:r>
        <w:rPr>
          <w:color w:val="404040"/>
          <w:sz w:val="24"/>
          <w:rFonts w:ascii="Inter" w:hAnsi="Inter" w:eastAsia="Noto Sans CJK JP" w:cs="Noto Sans CJK JP"/>
        </w:rPr>
        <w:t>The slide appears small.</w:t>
      </w:r>
    </w:p>
    <w:p>
      <w:pPr>
        <w:pStyle w:val="ListBullet2"/>
      </w:pPr>
      <w:r>
        <w:rPr>
          <w:color w:val="404040"/>
          <w:sz w:val="24"/>
          <w:rFonts w:ascii="Inter" w:hAnsi="Inter" w:eastAsia="Noto Sans CJK JP" w:cs="Noto Sans CJK JP"/>
        </w:rPr>
        <w:t>There is significant white space on the sides.</w:t>
      </w:r>
    </w:p>
    <w:p>
      <w:pPr>
        <w:pStyle w:val="ListBullet2"/>
      </w:pPr>
      <w:r>
        <w:rPr>
          <w:color w:val="404040"/>
          <w:sz w:val="24"/>
          <w:rFonts w:ascii="Inter" w:hAnsi="Inter" w:eastAsia="Noto Sans CJK JP" w:cs="Noto Sans CJK JP"/>
        </w:rPr>
        <w:t>A navigation bar below the slide lets students skip or move linearly through slides.</w:t>
      </w:r>
    </w:p>
    <w:p>
      <w:pPr>
        <w:keepNext/>
        <w:keepLines/>
      </w:pPr>
      <w:r>
        <w:rPr>
          <w:color w:val="404040"/>
          <w:sz w:val="24"/>
          <w:rFonts w:ascii="Inter" w:hAnsi="Inter" w:eastAsia="Noto Sans CJK JP" w:cs="Noto Sans CJK JP"/>
        </w:rPr>
        <w:t>To make the classroom larger and have students reach slides only through your interactive links, generate a custom embed code from Google Slides instead of using the default Schoology embed.</w:t>
      </w:r>
    </w:p>
    <w:p>
      <w:pPr>
        <w:keepNext/>
        <w:keepLines/>
        <w:jc w:val="center"/>
      </w:pPr>
      <w:r>
        <w:drawing>
          <wp:inline xmlns:a="http://schemas.openxmlformats.org/drawingml/2006/main" xmlns:pic="http://schemas.openxmlformats.org/drawingml/2006/picture">
            <wp:extent cx="5328000" cy="3047199"/>
            <wp:docPr id="7" name="Picture 7"/>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7199"/>
                    </a:xfrm>
                    <a:prstGeom prst="rect"/>
                  </pic:spPr>
                </pic:pic>
              </a:graphicData>
            </a:graphic>
          </wp:inline>
        </w:drawing>
      </w:r>
    </w:p>
    <w:p>
      <w:pPr>
        <w:pStyle w:val="Caption"/>
        <w:jc w:val="center"/>
      </w:pPr>
      <w:r>
        <w:rPr>
          <w:b/>
          <w:color w:val="404040"/>
        </w:rPr>
        <w:t>The Schoology Updates section showing a small embedded Bitmoji classroom with a navigation bar and white space on the sides.</w:t>
      </w:r>
    </w:p>
    <w:p>
      <w:pPr>
        <w:pStyle w:val="Heading2"/>
        <w:keepNext/>
        <w:keepLines/>
        <w:ind w:left="0"/>
        <w:outlineLvl w:val="1"/>
      </w:pPr>
      <w:r>
        <w:rPr>
          <w:b/>
          <w:color w:val="404040"/>
          <w:sz w:val="32"/>
          <w:rFonts w:ascii="Inter" w:hAnsi="Inter" w:eastAsia="Noto Sans CJK JP" w:cs="Noto Sans CJK JP"/>
        </w:rPr>
        <w:t>Publish your slides to the web</w:t>
      </w:r>
    </w:p>
    <w:p>
      <w:pPr>
        <w:pStyle w:val="Heading3"/>
        <w:keepNext/>
        <w:keepLines/>
        <w:ind w:left="0"/>
        <w:outlineLvl w:val="2"/>
      </w:pPr>
      <w:r>
        <w:rPr>
          <w:b/>
          <w:color w:val="404040"/>
          <w:sz w:val="28"/>
          <w:rFonts w:ascii="Inter" w:hAnsi="Inter" w:eastAsia="Noto Sans CJK JP" w:cs="Noto Sans CJK JP"/>
        </w:rPr>
        <w:t>9. Open your Bitmoji classroom in Google Slides</w:t>
      </w:r>
    </w:p>
    <w:p>
      <w:pPr>
        <w:keepNext/>
        <w:keepLines/>
      </w:pPr>
      <w:r>
        <w:rPr>
          <w:color w:val="404040"/>
          <w:sz w:val="24"/>
          <w:rFonts w:ascii="Inter" w:hAnsi="Inter" w:eastAsia="Noto Sans CJK JP" w:cs="Noto Sans CJK JP"/>
        </w:rPr>
        <w:t>Open a new browser tab and go to your Bitmoji Classroom presentation in Google Slides.</w:t>
      </w:r>
    </w:p>
    <w:p>
      <w:pPr>
        <w:keepNext/>
        <w:keepLines/>
        <w:jc w:val="center"/>
      </w:pPr>
      <w:r>
        <w:drawing>
          <wp:inline xmlns:a="http://schemas.openxmlformats.org/drawingml/2006/main" xmlns:pic="http://schemas.openxmlformats.org/drawingml/2006/picture">
            <wp:extent cx="5328000" cy="3047199"/>
            <wp:docPr id="8" name="Picture 8"/>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7199"/>
                    </a:xfrm>
                    <a:prstGeom prst="rect"/>
                  </pic:spPr>
                </pic:pic>
              </a:graphicData>
            </a:graphic>
          </wp:inline>
        </w:drawing>
      </w:r>
    </w:p>
    <w:p>
      <w:pPr>
        <w:pStyle w:val="Caption"/>
        <w:jc w:val="center"/>
      </w:pPr>
      <w:r>
        <w:rPr>
          <w:b/>
          <w:color w:val="404040"/>
        </w:rPr>
        <w:t>Google Slides with the Bitmoji Classroom presentation open, showing slide thumbnails and the main slide.</w:t>
      </w:r>
    </w:p>
    <w:p>
      <w:pPr>
        <w:pStyle w:val="Heading3"/>
        <w:keepNext/>
        <w:keepLines/>
        <w:ind w:left="0"/>
        <w:outlineLvl w:val="2"/>
      </w:pPr>
      <w:r>
        <w:rPr>
          <w:b/>
          <w:color w:val="404040"/>
          <w:sz w:val="28"/>
          <w:rFonts w:ascii="Inter" w:hAnsi="Inter" w:eastAsia="Noto Sans CJK JP" w:cs="Noto Sans CJK JP"/>
        </w:rPr>
        <w:t>10. Open Publish to the web</w:t>
      </w:r>
    </w:p>
    <w:p>
      <w:pPr>
        <w:keepNext/>
        <w:keepLines/>
      </w:pPr>
      <w:r>
        <w:rPr>
          <w:color w:val="404040"/>
          <w:sz w:val="24"/>
          <w:rFonts w:ascii="Inter" w:hAnsi="Inter" w:eastAsia="Noto Sans CJK JP" w:cs="Noto Sans CJK JP"/>
        </w:rPr>
        <w:t xml:space="preserve">In Google Slides, click the </w:t>
      </w:r>
      <w:r>
        <w:rPr>
          <w:b/>
          <w:color w:val="404040"/>
          <w:sz w:val="24"/>
          <w:rFonts w:ascii="Inter" w:hAnsi="Inter" w:eastAsia="Noto Sans CJK JP" w:cs="Noto Sans CJK JP"/>
        </w:rPr>
        <w:t>File</w:t>
      </w:r>
      <w:r>
        <w:rPr>
          <w:color w:val="404040"/>
          <w:sz w:val="24"/>
          <w:rFonts w:ascii="Inter" w:hAnsi="Inter" w:eastAsia="Noto Sans CJK JP" w:cs="Noto Sans CJK JP"/>
        </w:rPr>
        <w:t xml:space="preserve"> menu in the top left corner. Select </w:t>
      </w:r>
      <w:r>
        <w:rPr>
          <w:b/>
          <w:color w:val="404040"/>
          <w:sz w:val="24"/>
          <w:rFonts w:ascii="Inter" w:hAnsi="Inter" w:eastAsia="Noto Sans CJK JP" w:cs="Noto Sans CJK JP"/>
        </w:rPr>
        <w:t>Publish to the web</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7199"/>
            <wp:docPr id="9" name="Picture 9"/>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7199"/>
                    </a:xfrm>
                    <a:prstGeom prst="rect"/>
                  </pic:spPr>
                </pic:pic>
              </a:graphicData>
            </a:graphic>
          </wp:inline>
        </w:drawing>
      </w:r>
    </w:p>
    <w:p>
      <w:pPr>
        <w:pStyle w:val="Caption"/>
        <w:jc w:val="center"/>
      </w:pPr>
      <w:r>
        <w:rPr>
          <w:b/>
          <w:color w:val="404040"/>
        </w:rPr>
        <w:t>The Google Slides File menu open with the Publish to the web option visible.</w:t>
      </w:r>
    </w:p>
    <w:p>
      <w:pPr>
        <w:pStyle w:val="Heading3"/>
        <w:keepNext/>
        <w:keepLines/>
        <w:ind w:left="0"/>
        <w:outlineLvl w:val="2"/>
      </w:pPr>
      <w:r>
        <w:rPr>
          <w:b/>
          <w:color w:val="404040"/>
          <w:sz w:val="28"/>
          <w:rFonts w:ascii="Inter" w:hAnsi="Inter" w:eastAsia="Noto Sans CJK JP" w:cs="Noto Sans CJK JP"/>
        </w:rPr>
        <w:t>11. Configure the embed settings</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Publish to the web</w:t>
      </w:r>
      <w:r>
        <w:rPr>
          <w:color w:val="404040"/>
          <w:sz w:val="24"/>
          <w:rFonts w:ascii="Inter" w:hAnsi="Inter" w:eastAsia="Noto Sans CJK JP" w:cs="Noto Sans CJK JP"/>
        </w:rPr>
        <w:t xml:space="preserve"> dialog:</w:t>
      </w:r>
    </w:p>
    <w:p>
      <w:pPr>
        <w:pStyle w:val="ListBullet2"/>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Embed</w:t>
      </w:r>
      <w:r>
        <w:rPr>
          <w:color w:val="404040"/>
          <w:sz w:val="24"/>
          <w:rFonts w:ascii="Inter" w:hAnsi="Inter" w:eastAsia="Noto Sans CJK JP" w:cs="Noto Sans CJK JP"/>
        </w:rPr>
        <w:t xml:space="preserve"> tab.</w:t>
      </w:r>
    </w:p>
    <w:p>
      <w:pPr>
        <w:pStyle w:val="ListBullet2"/>
      </w:pPr>
      <w:r>
        <w:rPr>
          <w:color w:val="404040"/>
          <w:sz w:val="24"/>
          <w:rFonts w:ascii="Inter" w:hAnsi="Inter" w:eastAsia="Noto Sans CJK JP" w:cs="Noto Sans CJK JP"/>
        </w:rPr>
        <w:t xml:space="preserve">Set the slide size to </w:t>
      </w:r>
      <w:r>
        <w:rPr>
          <w:b/>
          <w:color w:val="404040"/>
          <w:sz w:val="24"/>
          <w:rFonts w:ascii="Inter" w:hAnsi="Inter" w:eastAsia="Noto Sans CJK JP" w:cs="Noto Sans CJK JP"/>
        </w:rPr>
        <w:t>Medium (960x569)</w:t>
      </w:r>
      <w:r>
        <w:rPr>
          <w:color w:val="404040"/>
          <w:sz w:val="24"/>
          <w:rFonts w:ascii="Inter" w:hAnsi="Inter" w:eastAsia="Noto Sans CJK JP" w:cs="Noto Sans CJK JP"/>
        </w:rPr>
        <w:t>, or choose your preferred size.</w:t>
      </w:r>
    </w:p>
    <w:p>
      <w:pPr>
        <w:pStyle w:val="ListBullet2"/>
      </w:pPr>
      <w:r>
        <w:rPr>
          <w:color w:val="404040"/>
          <w:sz w:val="24"/>
          <w:rFonts w:ascii="Inter" w:hAnsi="Inter" w:eastAsia="Noto Sans CJK JP" w:cs="Noto Sans CJK JP"/>
        </w:rPr>
        <w:t xml:space="preserve">Set auto-advance to </w:t>
      </w:r>
      <w:r>
        <w:rPr>
          <w:b/>
          <w:color w:val="404040"/>
          <w:sz w:val="24"/>
          <w:rFonts w:ascii="Inter" w:hAnsi="Inter" w:eastAsia="Noto Sans CJK JP" w:cs="Noto Sans CJK JP"/>
        </w:rPr>
        <w:t>every 1 minute</w:t>
      </w:r>
      <w:r>
        <w:rPr>
          <w:color w:val="404040"/>
          <w:sz w:val="24"/>
          <w:rFonts w:ascii="Inter" w:hAnsi="Inter" w:eastAsia="Noto Sans CJK JP" w:cs="Noto Sans CJK JP"/>
        </w:rPr>
        <w:t>, or choose your preferred interval.</w:t>
      </w:r>
    </w:p>
    <w:p>
      <w:pPr>
        <w:pStyle w:val="ListBullet2"/>
      </w:pPr>
      <w:r>
        <w:rPr>
          <w:color w:val="404040"/>
          <w:sz w:val="24"/>
          <w:rFonts w:ascii="Inter" w:hAnsi="Inter" w:eastAsia="Noto Sans CJK JP" w:cs="Noto Sans CJK JP"/>
        </w:rPr>
        <w:t xml:space="preserve">Leave </w:t>
      </w:r>
      <w:r>
        <w:rPr>
          <w:b/>
          <w:color w:val="404040"/>
          <w:sz w:val="24"/>
          <w:rFonts w:ascii="Inter" w:hAnsi="Inter" w:eastAsia="Noto Sans CJK JP" w:cs="Noto Sans CJK JP"/>
        </w:rPr>
        <w:t>Start slideshow as soon as the player loads</w:t>
      </w:r>
      <w:r>
        <w:rPr>
          <w:color w:val="404040"/>
          <w:sz w:val="24"/>
          <w:rFonts w:ascii="Inter" w:hAnsi="Inter" w:eastAsia="Noto Sans CJK JP" w:cs="Noto Sans CJK JP"/>
        </w:rPr>
        <w:t xml:space="preserve"> unchecked if you do not want auto-advancement.</w:t>
      </w:r>
    </w:p>
    <w:p>
      <w:pPr>
        <w:pStyle w:val="ListBullet2"/>
      </w:pPr>
      <w:r>
        <w:rPr>
          <w:color w:val="404040"/>
          <w:sz w:val="24"/>
          <w:rFonts w:ascii="Inter" w:hAnsi="Inter" w:eastAsia="Noto Sans CJK JP" w:cs="Noto Sans CJK JP"/>
        </w:rPr>
        <w:t xml:space="preserve">Check or uncheck </w:t>
      </w:r>
      <w:r>
        <w:rPr>
          <w:b/>
          <w:color w:val="404040"/>
          <w:sz w:val="24"/>
          <w:rFonts w:ascii="Inter" w:hAnsi="Inter" w:eastAsia="Noto Sans CJK JP" w:cs="Noto Sans CJK JP"/>
        </w:rPr>
        <w:t>Restart the slideshow after the last slide</w:t>
      </w:r>
      <w:r>
        <w:rPr>
          <w:color w:val="404040"/>
          <w:sz w:val="24"/>
          <w:rFonts w:ascii="Inter" w:hAnsi="Inter" w:eastAsia="Noto Sans CJK JP" w:cs="Noto Sans CJK JP"/>
        </w:rPr>
        <w:t xml:space="preserve"> based on your preference.</w:t>
      </w:r>
    </w:p>
    <w:p>
      <w:pPr>
        <w:pStyle w:val="ListBullet2"/>
        <w:keepNext/>
        <w:keepLines/>
      </w:pPr>
      <w:r>
        <w:rPr>
          <w:color w:val="404040"/>
          <w:sz w:val="24"/>
          <w:rFonts w:ascii="Inter" w:hAnsi="Inter" w:eastAsia="Noto Sans CJK JP" w:cs="Noto Sans CJK JP"/>
        </w:rPr>
        <w:t xml:space="preserve">Copy the generated </w:t>
      </w:r>
      <w:r>
        <w:rPr>
          <w:color w:val="4472C4"/>
          <w:sz w:val="24"/>
          <w:rFonts w:ascii="Times New Roman" w:hAnsi="Times New Roman" w:eastAsia="Noto Sans CJK JP" w:cs="Noto Sans CJK JP"/>
        </w:rPr>
        <w:t>&lt;iframe&gt;</w:t>
      </w:r>
      <w:r>
        <w:rPr>
          <w:color w:val="404040"/>
          <w:sz w:val="24"/>
          <w:rFonts w:ascii="Inter" w:hAnsi="Inter" w:eastAsia="Noto Sans CJK JP" w:cs="Noto Sans CJK JP"/>
        </w:rPr>
        <w:t xml:space="preserve"> embed code from the box below the settings.</w:t>
      </w:r>
    </w:p>
    <w:p>
      <w:pPr>
        <w:keepNext/>
        <w:keepLines/>
        <w:jc w:val="center"/>
      </w:pPr>
      <w:r>
        <w:drawing>
          <wp:inline xmlns:a="http://schemas.openxmlformats.org/drawingml/2006/main" xmlns:pic="http://schemas.openxmlformats.org/drawingml/2006/picture">
            <wp:extent cx="5328000" cy="3047199"/>
            <wp:docPr id="10" name="Picture 10"/>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7199"/>
                    </a:xfrm>
                    <a:prstGeom prst="rect"/>
                  </pic:spPr>
                </pic:pic>
              </a:graphicData>
            </a:graphic>
          </wp:inline>
        </w:drawing>
      </w:r>
    </w:p>
    <w:p>
      <w:pPr>
        <w:pStyle w:val="Caption"/>
        <w:jc w:val="center"/>
      </w:pPr>
      <w:r>
        <w:rPr>
          <w:b/>
          <w:color w:val="404040"/>
        </w:rPr>
        <w:t>The Google Slides Publish to the web dialog showing the Embed tab, the size and auto-advance options, and the generated iframe code.</w:t>
      </w:r>
    </w:p>
    <w:p>
      <w:pPr>
        <w:pStyle w:val="Heading3"/>
        <w:keepNext/>
        <w:keepLines/>
        <w:ind w:left="0"/>
        <w:outlineLvl w:val="2"/>
      </w:pPr>
      <w:r>
        <w:rPr>
          <w:b/>
          <w:color w:val="404040"/>
          <w:sz w:val="28"/>
          <w:rFonts w:ascii="Inter" w:hAnsi="Inter" w:eastAsia="Noto Sans CJK JP" w:cs="Noto Sans CJK JP"/>
        </w:rPr>
        <w:t>12. Confirm the publishing status</w:t>
      </w:r>
    </w:p>
    <w:p>
      <w:pPr>
        <w:keepNext/>
        <w:keepLines/>
      </w:pPr>
      <w:r>
        <w:rPr>
          <w:color w:val="404040"/>
          <w:sz w:val="24"/>
          <w:rFonts w:ascii="Inter" w:hAnsi="Inter" w:eastAsia="Noto Sans CJK JP" w:cs="Noto Sans CJK JP"/>
        </w:rPr>
        <w:t xml:space="preserve">If you have not already, click </w:t>
      </w:r>
      <w:r>
        <w:rPr>
          <w:b/>
          <w:color w:val="404040"/>
          <w:sz w:val="24"/>
          <w:rFonts w:ascii="Inter" w:hAnsi="Inter" w:eastAsia="Noto Sans CJK JP" w:cs="Noto Sans CJK JP"/>
        </w:rPr>
        <w:t>Publish to the web</w:t>
      </w:r>
      <w:r>
        <w:rPr>
          <w:color w:val="404040"/>
          <w:sz w:val="24"/>
          <w:rFonts w:ascii="Inter" w:hAnsi="Inter" w:eastAsia="Noto Sans CJK JP" w:cs="Noto Sans CJK JP"/>
        </w:rPr>
        <w:t xml:space="preserve"> at the bottom of the dialog so your slides are available for embedding. Confirm that the status shows as published.</w:t>
      </w:r>
    </w:p>
    <w:p>
      <w:pPr>
        <w:keepNext/>
        <w:keepLines/>
        <w:jc w:val="center"/>
      </w:pPr>
      <w:r>
        <w:drawing>
          <wp:inline xmlns:a="http://schemas.openxmlformats.org/drawingml/2006/main" xmlns:pic="http://schemas.openxmlformats.org/drawingml/2006/picture">
            <wp:extent cx="5328000" cy="3047199"/>
            <wp:docPr id="11" name="Picture 11"/>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7199"/>
                    </a:xfrm>
                    <a:prstGeom prst="rect"/>
                  </pic:spPr>
                </pic:pic>
              </a:graphicData>
            </a:graphic>
          </wp:inline>
        </w:drawing>
      </w:r>
    </w:p>
    <w:p>
      <w:pPr>
        <w:pStyle w:val="Caption"/>
        <w:jc w:val="center"/>
      </w:pPr>
      <w:r>
        <w:rPr>
          <w:b/>
          <w:color w:val="404040"/>
        </w:rPr>
        <w:t>The Publish to the web dialog with the Stop publishing button visible, indicating the slides are published.</w:t>
      </w:r>
    </w:p>
    <w:p>
      <w:pPr>
        <w:pStyle w:val="Heading2"/>
        <w:keepNext/>
        <w:keepLines/>
        <w:ind w:left="0"/>
        <w:outlineLvl w:val="1"/>
      </w:pPr>
      <w:r>
        <w:rPr>
          <w:b/>
          <w:color w:val="404040"/>
          <w:sz w:val="32"/>
          <w:rFonts w:ascii="Inter" w:hAnsi="Inter" w:eastAsia="Noto Sans CJK JP" w:cs="Noto Sans CJK JP"/>
        </w:rPr>
        <w:t>Replace the existing embed code</w:t>
      </w:r>
    </w:p>
    <w:p>
      <w:pPr>
        <w:pStyle w:val="Heading3"/>
        <w:keepNext/>
        <w:keepLines/>
        <w:ind w:left="0"/>
        <w:outlineLvl w:val="2"/>
      </w:pPr>
      <w:r>
        <w:rPr>
          <w:b/>
          <w:color w:val="404040"/>
          <w:sz w:val="28"/>
          <w:rFonts w:ascii="Inter" w:hAnsi="Inter" w:eastAsia="Noto Sans CJK JP" w:cs="Noto Sans CJK JP"/>
        </w:rPr>
        <w:t>13. Return to Updates in Schoology</w:t>
      </w:r>
    </w:p>
    <w:p>
      <w:pPr/>
      <w:r>
        <w:rPr>
          <w:color w:val="404040"/>
          <w:sz w:val="24"/>
          <w:rFonts w:ascii="Inter" w:hAnsi="Inter" w:eastAsia="Noto Sans CJK JP" w:cs="Noto Sans CJK JP"/>
        </w:rPr>
        <w:t xml:space="preserve">Go to your course in Schoology and open the </w:t>
      </w:r>
      <w:r>
        <w:rPr>
          <w:b/>
          <w:color w:val="404040"/>
          <w:sz w:val="24"/>
          <w:rFonts w:ascii="Inter" w:hAnsi="Inter" w:eastAsia="Noto Sans CJK JP" w:cs="Noto Sans CJK JP"/>
        </w:rPr>
        <w:t>Updates</w:t>
      </w:r>
      <w:r>
        <w:rPr>
          <w:color w:val="404040"/>
          <w:sz w:val="24"/>
          <w:rFonts w:ascii="Inter" w:hAnsi="Inter" w:eastAsia="Noto Sans CJK JP" w:cs="Noto Sans CJK JP"/>
        </w:rPr>
        <w:t xml:space="preserve"> section where your Bitmoji classroom is embedded.</w:t>
      </w:r>
    </w:p>
    <w:p>
      <w:pPr>
        <w:pStyle w:val="Heading3"/>
        <w:keepNext/>
        <w:keepLines/>
        <w:ind w:left="0"/>
        <w:outlineLvl w:val="2"/>
      </w:pPr>
      <w:r>
        <w:rPr>
          <w:b/>
          <w:color w:val="404040"/>
          <w:sz w:val="28"/>
          <w:rFonts w:ascii="Inter" w:hAnsi="Inter" w:eastAsia="Noto Sans CJK JP" w:cs="Noto Sans CJK JP"/>
        </w:rPr>
        <w:t>14. Open the browser's Inspect tool</w:t>
      </w:r>
    </w:p>
    <w:p>
      <w:pPr>
        <w:keepNext/>
        <w:keepLines/>
      </w:pPr>
      <w:r>
        <w:rPr>
          <w:color w:val="404040"/>
          <w:sz w:val="24"/>
          <w:rFonts w:ascii="Inter" w:hAnsi="Inter" w:eastAsia="Noto Sans CJK JP" w:cs="Noto Sans CJK JP"/>
        </w:rPr>
        <w:t xml:space="preserve">Right-click inside the text box that contains your embedded Bitmoji classroom. From the context menu, select </w:t>
      </w:r>
      <w:r>
        <w:rPr>
          <w:b/>
          <w:color w:val="404040"/>
          <w:sz w:val="24"/>
          <w:rFonts w:ascii="Inter" w:hAnsi="Inter" w:eastAsia="Noto Sans CJK JP" w:cs="Noto Sans CJK JP"/>
        </w:rPr>
        <w:t>Inspect</w:t>
      </w:r>
      <w:r>
        <w:rPr>
          <w:color w:val="404040"/>
          <w:sz w:val="24"/>
          <w:rFonts w:ascii="Inter" w:hAnsi="Inter" w:eastAsia="Noto Sans CJK JP" w:cs="Noto Sans CJK JP"/>
        </w:rPr>
        <w:t xml:space="preserve"> to open the developer tools.</w:t>
      </w:r>
    </w:p>
    <w:p>
      <w:pPr>
        <w:keepNext/>
        <w:keepLines/>
        <w:jc w:val="center"/>
      </w:pPr>
      <w:r>
        <w:drawing>
          <wp:inline xmlns:a="http://schemas.openxmlformats.org/drawingml/2006/main" xmlns:pic="http://schemas.openxmlformats.org/drawingml/2006/picture">
            <wp:extent cx="5328000" cy="3047199"/>
            <wp:docPr id="12" name="Picture 12"/>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7199"/>
                    </a:xfrm>
                    <a:prstGeom prst="rect"/>
                  </pic:spPr>
                </pic:pic>
              </a:graphicData>
            </a:graphic>
          </wp:inline>
        </w:drawing>
      </w:r>
    </w:p>
    <w:p>
      <w:pPr>
        <w:pStyle w:val="Caption"/>
        <w:jc w:val="center"/>
      </w:pPr>
      <w:r>
        <w:rPr>
          <w:b/>
          <w:color w:val="404040"/>
        </w:rPr>
        <w:t>The Schoology Updates section with the right-click context menu open and the Inspect option highlighted.</w:t>
      </w:r>
    </w:p>
    <w:p>
      <w:pPr>
        <w:pStyle w:val="Heading3"/>
        <w:keepNext/>
        <w:keepLines/>
        <w:ind w:left="0"/>
        <w:outlineLvl w:val="2"/>
      </w:pPr>
      <w:r>
        <w:rPr>
          <w:b/>
          <w:color w:val="404040"/>
          <w:sz w:val="28"/>
          <w:rFonts w:ascii="Inter" w:hAnsi="Inter" w:eastAsia="Noto Sans CJK JP" w:cs="Noto Sans CJK JP"/>
        </w:rPr>
        <w:t>15. Use the element selector</w:t>
      </w:r>
    </w:p>
    <w:p>
      <w:pPr/>
      <w:r>
        <w:rPr>
          <w:color w:val="404040"/>
          <w:sz w:val="24"/>
          <w:rFonts w:ascii="Inter" w:hAnsi="Inter" w:eastAsia="Noto Sans CJK JP" w:cs="Noto Sans CJK JP"/>
        </w:rPr>
        <w:t>If you are not comfortable navigating HTML, use the element selector. It is the icon in the top left of the developer tools panel and often looks like a cursor or target.</w:t>
      </w:r>
    </w:p>
    <w:p>
      <w:pPr>
        <w:keepNext/>
        <w:keepLines/>
      </w:pPr>
      <w:r>
        <w:rPr>
          <w:color w:val="404040"/>
          <w:sz w:val="24"/>
          <w:rFonts w:ascii="Inter" w:hAnsi="Inter" w:eastAsia="Noto Sans CJK JP" w:cs="Noto Sans CJK JP"/>
        </w:rPr>
        <w:t>Click the selector, then click the text box in Schoology that contains your classroom. The matching HTML is highlighted in the developer tools.</w:t>
      </w:r>
    </w:p>
    <w:p>
      <w:pPr>
        <w:keepNext/>
        <w:keepLines/>
        <w:jc w:val="center"/>
      </w:pPr>
      <w:r>
        <w:drawing>
          <wp:inline xmlns:a="http://schemas.openxmlformats.org/drawingml/2006/main" xmlns:pic="http://schemas.openxmlformats.org/drawingml/2006/picture">
            <wp:extent cx="5328000" cy="3047199"/>
            <wp:docPr id="13" name="Picture 13"/>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7199"/>
                    </a:xfrm>
                    <a:prstGeom prst="rect"/>
                  </pic:spPr>
                </pic:pic>
              </a:graphicData>
            </a:graphic>
          </wp:inline>
        </w:drawing>
      </w:r>
    </w:p>
    <w:p>
      <w:pPr>
        <w:pStyle w:val="Caption"/>
        <w:jc w:val="center"/>
      </w:pPr>
      <w:r>
        <w:rPr>
          <w:b/>
          <w:color w:val="404040"/>
        </w:rPr>
        <w:t>The Schoology Updates section with the element selector icon highlighted in the developer tools.</w:t>
      </w:r>
    </w:p>
    <w:p>
      <w:pPr>
        <w:pStyle w:val="Heading3"/>
        <w:keepNext/>
        <w:keepLines/>
        <w:ind w:left="0"/>
        <w:outlineLvl w:val="2"/>
      </w:pPr>
      <w:r>
        <w:rPr>
          <w:b/>
          <w:color w:val="404040"/>
          <w:sz w:val="28"/>
          <w:rFonts w:ascii="Inter" w:hAnsi="Inter" w:eastAsia="Noto Sans CJK JP" w:cs="Noto Sans CJK JP"/>
        </w:rPr>
        <w:t>16. Find the body section</w:t>
      </w:r>
    </w:p>
    <w:p>
      <w:pPr/>
      <w:r>
        <w:rPr>
          <w:color w:val="404040"/>
          <w:sz w:val="24"/>
          <w:rFonts w:ascii="Inter" w:hAnsi="Inter" w:eastAsia="Noto Sans CJK JP" w:cs="Noto Sans CJK JP"/>
        </w:rPr>
        <w:t>The developer tools panel shows the HTML structure of the page. You are not editing the website itself, only the content of the text box for your post.</w:t>
      </w:r>
    </w:p>
    <w:p>
      <w:pPr>
        <w:keepNext/>
        <w:keepLines/>
      </w:pPr>
      <w:r>
        <w:rPr>
          <w:color w:val="404040"/>
          <w:sz w:val="24"/>
          <w:rFonts w:ascii="Inter" w:hAnsi="Inter" w:eastAsia="Noto Sans CJK JP" w:cs="Noto Sans CJK JP"/>
        </w:rPr>
        <w:t xml:space="preserve">Look for the </w:t>
      </w:r>
      <w:r>
        <w:rPr>
          <w:color w:val="4472C4"/>
          <w:sz w:val="24"/>
          <w:rFonts w:ascii="Times New Roman" w:hAnsi="Times New Roman" w:eastAsia="Noto Sans CJK JP" w:cs="Noto Sans CJK JP"/>
        </w:rPr>
        <w:t>&lt;body&gt;</w:t>
      </w:r>
      <w:r>
        <w:rPr>
          <w:color w:val="404040"/>
          <w:sz w:val="24"/>
          <w:rFonts w:ascii="Inter" w:hAnsi="Inter" w:eastAsia="Noto Sans CJK JP" w:cs="Noto Sans CJK JP"/>
        </w:rPr>
        <w:t xml:space="preserve"> section, which typically contains the content of your update.</w:t>
      </w:r>
    </w:p>
    <w:p>
      <w:pPr>
        <w:keepNext/>
        <w:keepLines/>
        <w:jc w:val="center"/>
      </w:pPr>
      <w:r>
        <w:drawing>
          <wp:inline xmlns:a="http://schemas.openxmlformats.org/drawingml/2006/main" xmlns:pic="http://schemas.openxmlformats.org/drawingml/2006/picture">
            <wp:extent cx="5328000" cy="3047199"/>
            <wp:docPr id="14" name="Picture 14"/>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7199"/>
                    </a:xfrm>
                    <a:prstGeom prst="rect"/>
                  </pic:spPr>
                </pic:pic>
              </a:graphicData>
            </a:graphic>
          </wp:inline>
        </w:drawing>
      </w:r>
    </w:p>
    <w:p>
      <w:pPr>
        <w:pStyle w:val="Caption"/>
        <w:jc w:val="center"/>
      </w:pPr>
      <w:r>
        <w:rPr>
          <w:b/>
          <w:color w:val="404040"/>
        </w:rPr>
        <w:t>The Schoology Updates section with the developer tools open, the HTML structure visible, and the body tag highlighted.</w:t>
      </w:r>
    </w:p>
    <w:p>
      <w:pPr>
        <w:pStyle w:val="Heading3"/>
        <w:keepNext/>
        <w:keepLines/>
        <w:ind w:left="0"/>
        <w:outlineLvl w:val="2"/>
      </w:pPr>
      <w:r>
        <w:rPr>
          <w:b/>
          <w:color w:val="404040"/>
          <w:sz w:val="28"/>
          <w:rFonts w:ascii="Inter" w:hAnsi="Inter" w:eastAsia="Noto Sans CJK JP" w:cs="Noto Sans CJK JP"/>
        </w:rPr>
        <w:t>17. Expand the paragraph tags</w:t>
      </w:r>
    </w:p>
    <w:p>
      <w:pPr>
        <w:keepNext/>
        <w:keepLines/>
      </w:pPr>
      <w:r>
        <w:rPr>
          <w:color w:val="404040"/>
          <w:sz w:val="24"/>
          <w:rFonts w:ascii="Inter" w:hAnsi="Inter" w:eastAsia="Noto Sans CJK JP" w:cs="Noto Sans CJK JP"/>
        </w:rPr>
        <w:t xml:space="preserve">Inside </w:t>
      </w:r>
      <w:r>
        <w:rPr>
          <w:color w:val="4472C4"/>
          <w:sz w:val="24"/>
          <w:rFonts w:ascii="Times New Roman" w:hAnsi="Times New Roman" w:eastAsia="Noto Sans CJK JP" w:cs="Noto Sans CJK JP"/>
        </w:rPr>
        <w:t>&lt;body&gt;</w:t>
      </w:r>
      <w:r>
        <w:rPr>
          <w:color w:val="404040"/>
          <w:sz w:val="24"/>
          <w:rFonts w:ascii="Inter" w:hAnsi="Inter" w:eastAsia="Noto Sans CJK JP" w:cs="Noto Sans CJK JP"/>
        </w:rPr>
        <w:t xml:space="preserve">, look for </w:t>
      </w:r>
      <w:r>
        <w:rPr>
          <w:color w:val="4472C4"/>
          <w:sz w:val="24"/>
          <w:rFonts w:ascii="Times New Roman" w:hAnsi="Times New Roman" w:eastAsia="Noto Sans CJK JP" w:cs="Noto Sans CJK JP"/>
        </w:rPr>
        <w:t>&lt;p&gt;</w:t>
      </w:r>
      <w:r>
        <w:rPr>
          <w:color w:val="404040"/>
          <w:sz w:val="24"/>
          <w:rFonts w:ascii="Inter" w:hAnsi="Inter" w:eastAsia="Noto Sans CJK JP" w:cs="Noto Sans CJK JP"/>
        </w:rPr>
        <w:t xml:space="preserve"> (paragraph) tags. Click the dropdown arrows to expand them and reveal their contents.</w:t>
      </w:r>
    </w:p>
    <w:p>
      <w:pPr>
        <w:keepNext/>
        <w:keepLines/>
        <w:jc w:val="center"/>
      </w:pPr>
      <w:r>
        <w:drawing>
          <wp:inline xmlns:a="http://schemas.openxmlformats.org/drawingml/2006/main" xmlns:pic="http://schemas.openxmlformats.org/drawingml/2006/picture">
            <wp:extent cx="5328000" cy="3047199"/>
            <wp:docPr id="15" name="Picture 15"/>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7199"/>
                    </a:xfrm>
                    <a:prstGeom prst="rect"/>
                  </pic:spPr>
                </pic:pic>
              </a:graphicData>
            </a:graphic>
          </wp:inline>
        </w:drawing>
      </w:r>
    </w:p>
    <w:p>
      <w:pPr>
        <w:pStyle w:val="Caption"/>
        <w:jc w:val="center"/>
      </w:pPr>
      <w:r>
        <w:rPr>
          <w:b/>
          <w:color w:val="404040"/>
        </w:rPr>
        <w:t>The HTML in the developer tools with the paragraph tags expanded and the iframe embed code visible.</w:t>
      </w:r>
    </w:p>
    <w:p>
      <w:pPr>
        <w:pStyle w:val="Heading3"/>
        <w:keepNext/>
        <w:keepLines/>
        <w:ind w:left="0"/>
        <w:outlineLvl w:val="2"/>
      </w:pPr>
      <w:r>
        <w:rPr>
          <w:b/>
          <w:color w:val="404040"/>
          <w:sz w:val="28"/>
          <w:rFonts w:ascii="Inter" w:hAnsi="Inter" w:eastAsia="Noto Sans CJK JP" w:cs="Noto Sans CJK JP"/>
        </w:rPr>
        <w:t>18. Identify the iframe</w:t>
      </w:r>
    </w:p>
    <w:p>
      <w:pPr>
        <w:keepNext/>
        <w:keepLines/>
      </w:pPr>
      <w:r>
        <w:rPr>
          <w:color w:val="404040"/>
          <w:sz w:val="24"/>
          <w:rFonts w:ascii="Inter" w:hAnsi="Inter" w:eastAsia="Noto Sans CJK JP" w:cs="Noto Sans CJK JP"/>
        </w:rPr>
        <w:t xml:space="preserve">Find the </w:t>
      </w:r>
      <w:r>
        <w:rPr>
          <w:color w:val="4472C4"/>
          <w:sz w:val="24"/>
          <w:rFonts w:ascii="Times New Roman" w:hAnsi="Times New Roman" w:eastAsia="Noto Sans CJK JP" w:cs="Noto Sans CJK JP"/>
        </w:rPr>
        <w:t>&lt;iframe&gt;</w:t>
      </w:r>
      <w:r>
        <w:rPr>
          <w:color w:val="404040"/>
          <w:sz w:val="24"/>
          <w:rFonts w:ascii="Inter" w:hAnsi="Inter" w:eastAsia="Noto Sans CJK JP" w:cs="Noto Sans CJK JP"/>
        </w:rPr>
        <w:t xml:space="preserve"> tag, which is your current embed code. Confirm it is the correct one by checking that it contains a link to your Google Slides presentation. This is the code you will replace.</w:t>
      </w:r>
    </w:p>
    <w:p>
      <w:pPr>
        <w:keepNext/>
        <w:keepLines/>
        <w:jc w:val="center"/>
      </w:pPr>
      <w:r>
        <w:drawing>
          <wp:inline xmlns:a="http://schemas.openxmlformats.org/drawingml/2006/main" xmlns:pic="http://schemas.openxmlformats.org/drawingml/2006/picture">
            <wp:extent cx="5328000" cy="3047199"/>
            <wp:docPr id="16" name="Picture 16"/>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7199"/>
                    </a:xfrm>
                    <a:prstGeom prst="rect"/>
                  </pic:spPr>
                </pic:pic>
              </a:graphicData>
            </a:graphic>
          </wp:inline>
        </w:drawing>
      </w:r>
    </w:p>
    <w:p>
      <w:pPr>
        <w:pStyle w:val="Caption"/>
        <w:jc w:val="center"/>
      </w:pPr>
      <w:r>
        <w:rPr>
          <w:b/>
          <w:color w:val="404040"/>
        </w:rPr>
        <w:t>The developer tools showing the iframe embed code for Google Slides within the Schoology Updates HTML.</w:t>
      </w:r>
    </w:p>
    <w:p>
      <w:pPr>
        <w:pStyle w:val="Heading3"/>
        <w:keepNext/>
        <w:keepLines/>
        <w:ind w:left="0"/>
        <w:outlineLvl w:val="2"/>
      </w:pPr>
      <w:r>
        <w:rPr>
          <w:b/>
          <w:color w:val="404040"/>
          <w:sz w:val="28"/>
          <w:rFonts w:ascii="Inter" w:hAnsi="Inter" w:eastAsia="Noto Sans CJK JP" w:cs="Noto Sans CJK JP"/>
        </w:rPr>
        <w:t>19. Edit the iframe as HTML</w:t>
      </w:r>
    </w:p>
    <w:p>
      <w:pPr>
        <w:pStyle w:val="ListNumber2"/>
        <w:numPr>
          <w:ilvl w:val="0"/>
          <w:numId w:val="13"/>
        </w:numPr>
        <w:spacing w:before="120"/>
      </w:pPr>
      <w:r>
        <w:rPr>
          <w:color w:val="404040"/>
          <w:sz w:val="24"/>
          <w:rFonts w:ascii="Inter" w:hAnsi="Inter" w:eastAsia="Noto Sans CJK JP" w:cs="Noto Sans CJK JP"/>
        </w:rPr>
        <w:t xml:space="preserve">Make sure the developer tools are open and the correct </w:t>
      </w:r>
      <w:r>
        <w:rPr>
          <w:color w:val="4472C4"/>
          <w:sz w:val="24"/>
          <w:rFonts w:ascii="Times New Roman" w:hAnsi="Times New Roman" w:eastAsia="Noto Sans CJK JP" w:cs="Noto Sans CJK JP"/>
        </w:rPr>
        <w:t>&lt;iframe&gt;</w:t>
      </w:r>
      <w:r>
        <w:rPr>
          <w:color w:val="404040"/>
          <w:sz w:val="24"/>
          <w:rFonts w:ascii="Inter" w:hAnsi="Inter" w:eastAsia="Noto Sans CJK JP" w:cs="Noto Sans CJK JP"/>
        </w:rPr>
        <w:t xml:space="preserve"> tag is highlighted.</w:t>
      </w:r>
    </w:p>
    <w:p>
      <w:pPr>
        <w:pStyle w:val="ListNumber2"/>
        <w:numPr>
          <w:ilvl w:val="0"/>
          <w:numId w:val="13"/>
        </w:numPr>
      </w:pPr>
      <w:r>
        <w:rPr>
          <w:color w:val="404040"/>
          <w:sz w:val="24"/>
          <w:rFonts w:ascii="Inter" w:hAnsi="Inter" w:eastAsia="Noto Sans CJK JP" w:cs="Noto Sans CJK JP"/>
        </w:rPr>
        <w:t xml:space="preserve">Right-click the </w:t>
      </w:r>
      <w:r>
        <w:rPr>
          <w:color w:val="4472C4"/>
          <w:sz w:val="24"/>
          <w:rFonts w:ascii="Times New Roman" w:hAnsi="Times New Roman" w:eastAsia="Noto Sans CJK JP" w:cs="Noto Sans CJK JP"/>
        </w:rPr>
        <w:t>&lt;iframe&gt;</w:t>
      </w:r>
      <w:r>
        <w:rPr>
          <w:color w:val="404040"/>
          <w:sz w:val="24"/>
          <w:rFonts w:ascii="Inter" w:hAnsi="Inter" w:eastAsia="Noto Sans CJK JP" w:cs="Noto Sans CJK JP"/>
        </w:rPr>
        <w:t xml:space="preserve"> tag in the HTML panel.</w:t>
      </w:r>
    </w:p>
    <w:p>
      <w:pPr>
        <w:pStyle w:val="ListNumber2"/>
        <w:numPr>
          <w:ilvl w:val="0"/>
          <w:numId w:val="13"/>
        </w:numPr>
      </w:pPr>
      <w:r>
        <w:rPr>
          <w:color w:val="404040"/>
          <w:sz w:val="24"/>
          <w:rFonts w:ascii="Inter" w:hAnsi="Inter" w:eastAsia="Noto Sans CJK JP" w:cs="Noto Sans CJK JP"/>
        </w:rPr>
        <w:t xml:space="preserve">Select </w:t>
      </w:r>
      <w:r>
        <w:rPr>
          <w:b/>
          <w:color w:val="404040"/>
          <w:sz w:val="24"/>
          <w:rFonts w:ascii="Inter" w:hAnsi="Inter" w:eastAsia="Noto Sans CJK JP" w:cs="Noto Sans CJK JP"/>
        </w:rPr>
        <w:t>Edit as HTML</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The current embed code becomes editable in place.</w:t>
      </w:r>
    </w:p>
    <w:p>
      <w:pPr>
        <w:keepNext/>
        <w:keepLines/>
        <w:jc w:val="center"/>
      </w:pPr>
      <w:r>
        <w:drawing>
          <wp:inline xmlns:a="http://schemas.openxmlformats.org/drawingml/2006/main" xmlns:pic="http://schemas.openxmlformats.org/drawingml/2006/picture">
            <wp:extent cx="5328000" cy="3047199"/>
            <wp:docPr id="17" name="Picture 17"/>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7199"/>
                    </a:xfrm>
                    <a:prstGeom prst="rect"/>
                  </pic:spPr>
                </pic:pic>
              </a:graphicData>
            </a:graphic>
          </wp:inline>
        </w:drawing>
      </w:r>
    </w:p>
    <w:p>
      <w:pPr>
        <w:pStyle w:val="Caption"/>
        <w:jc w:val="center"/>
      </w:pPr>
      <w:r>
        <w:rPr>
          <w:b/>
          <w:color w:val="404040"/>
        </w:rPr>
        <w:t>The developer tools with the context menu open and Edit as HTML selected on the iframe embed code.</w:t>
      </w:r>
    </w:p>
    <w:p>
      <w:pPr>
        <w:pStyle w:val="Heading3"/>
        <w:keepNext/>
        <w:keepLines/>
        <w:ind w:left="0"/>
        <w:outlineLvl w:val="2"/>
      </w:pPr>
      <w:r>
        <w:rPr>
          <w:b/>
          <w:color w:val="404040"/>
          <w:sz w:val="28"/>
          <w:rFonts w:ascii="Inter" w:hAnsi="Inter" w:eastAsia="Noto Sans CJK JP" w:cs="Noto Sans CJK JP"/>
        </w:rPr>
        <w:t>20. Paste your custom embed code</w:t>
      </w:r>
    </w:p>
    <w:p>
      <w:pPr/>
      <w:r>
        <w:rPr>
          <w:color w:val="404040"/>
          <w:sz w:val="24"/>
          <w:rFonts w:ascii="Inter" w:hAnsi="Inter" w:eastAsia="Noto Sans CJK JP" w:cs="Noto Sans CJK JP"/>
        </w:rPr>
        <w:t>Delete the existing embed code and paste the Google Slides embed code you copied. The code is pasted directly into the HTML, replacing or adding to existing content as needed. An example looks like this:</w:t>
      </w:r>
    </w:p>
    <w:p>
      <w:pPr>
        <w:keepNext/>
        <w:keepLines/>
      </w:pPr>
    </w:p>
    <w:tbl>
      <w:tblPr>
        <w:tblW w:type="auto" w:w="0"/>
        <w:tblLook w:firstColumn="1" w:firstRow="1" w:lastColumn="0" w:lastRow="0" w:noHBand="0" w:noVBand="1" w:val="04A0"/>
      </w:tblPr>
      <w:tblGrid>
        <w:gridCol w:w="4320"/>
        <w:gridCol w:w="4320"/>
      </w:tblGrid>
      <w:tr>
        <w:tc>
          <w:tcPr>
            <w:tcW w:type="dxa" w:w="4320"/>
          </w:tcPr>
          <w:p>
            <w:r>
              <w:rPr>
                <w:sz w:val="24"/>
                <w:rFonts w:ascii="Inter" w:hAnsi="Inter" w:eastAsia="Noto Sans CJK JP" w:cs="Noto Sans CJK JP"/>
              </w:rPr>
            </w:r>
          </w:p>
        </w:tc>
        <w:tc>
          <w:tcPr>
            <w:tcW w:type="dxa" w:w="4320"/>
          </w:tcPr>
          <w:p>
            <w:r>
              <w:rPr>
                <w:sz w:val="24"/>
                <w:rFonts w:ascii="Inter" w:hAnsi="Inter" w:eastAsia="Noto Sans CJK JP" w:cs="Noto Sans CJK JP"/>
              </w:rPr>
              <w:t>html</w:t>
            </w:r>
          </w:p>
        </w:tc>
      </w:tr>
    </w:tbl>
    <w:tbl>
      <w:tblPr>
        <w:tblW w:type="auto" w:w="0"/>
        <w:tblLook w:firstColumn="1" w:firstRow="1" w:lastColumn="0" w:lastRow="0" w:noHBand="0" w:noVBand="1" w:val="04A0"/>
      </w:tblPr>
      <w:tblGrid>
        <w:gridCol w:w="8640"/>
      </w:tblGrid>
      <w:tr>
        <w:tc>
          <w:tcPr>
            <w:tcW w:type="dxa" w:w="8640"/>
            <w:tcBorders>
              <w:start w:sz="12" w:val="single" w:color="#365FDD"/>
            </w:tcBorders>
          </w:tcPr>
          <w:p>
            <w:r>
              <w:rPr>
                <w:sz w:val="20"/>
                <w:rFonts w:ascii="Courier New" w:hAnsi="Courier New" w:eastAsia="Noto Sans CJK JP" w:cs="Noto Sans CJK JP"/>
              </w:rPr>
              <w:t>&lt;iframe src="https://docs.google.com/presentation/d/e/2PACX-1vR6rB5iQ5IlT2fOjY2kA3ubZ3n3K2d6dcam0b4pEpSeU4X-ubC4b1G6PLs_jH548/embed?start=false&amp;loop=false&amp;delayms=3000" frameborder="0" width="960" height="569" allowfullscreen="true" mozallowfullscreen="true" webkitallowfullscreen="true"&gt;&lt;/iframe&gt;</w:t>
              <w:br/>
            </w:r>
          </w:p>
        </w:tc>
      </w:tr>
    </w:tbl>
    <w:p>
      <w:pPr>
        <w:keepNext/>
        <w:keepLines/>
        <w:jc w:val="center"/>
      </w:pPr>
      <w:r>
        <w:drawing>
          <wp:inline xmlns:a="http://schemas.openxmlformats.org/drawingml/2006/main" xmlns:pic="http://schemas.openxmlformats.org/drawingml/2006/picture">
            <wp:extent cx="5328000" cy="3047199"/>
            <wp:docPr id="18" name="Picture 18"/>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7199"/>
                    </a:xfrm>
                    <a:prstGeom prst="rect"/>
                  </pic:spPr>
                </pic:pic>
              </a:graphicData>
            </a:graphic>
          </wp:inline>
        </w:drawing>
      </w:r>
    </w:p>
    <w:p>
      <w:pPr>
        <w:pStyle w:val="Caption"/>
        <w:jc w:val="center"/>
      </w:pPr>
      <w:r>
        <w:rPr>
          <w:b/>
          <w:color w:val="404040"/>
        </w:rPr>
        <w:t>The HTML editor in the developer tools with the Google Slides iframe code pasted in and the Schoology Updates page visible in the background.</w:t>
      </w:r>
    </w:p>
    <w:p>
      <w:pPr>
        <w:pStyle w:val="Heading3"/>
        <w:keepNext/>
        <w:keepLines/>
        <w:ind w:left="0"/>
        <w:outlineLvl w:val="2"/>
      </w:pPr>
      <w:r>
        <w:rPr>
          <w:b/>
          <w:color w:val="404040"/>
          <w:sz w:val="28"/>
          <w:rFonts w:ascii="Inter" w:hAnsi="Inter" w:eastAsia="Noto Sans CJK JP" w:cs="Noto Sans CJK JP"/>
        </w:rPr>
        <w:t>21. Review the Updates page</w:t>
      </w:r>
    </w:p>
    <w:p>
      <w:pPr/>
      <w:r>
        <w:rPr>
          <w:color w:val="404040"/>
          <w:sz w:val="24"/>
          <w:rFonts w:ascii="Inter" w:hAnsi="Inter" w:eastAsia="Noto Sans CJK JP" w:cs="Noto Sans CJK JP"/>
        </w:rPr>
        <w:t xml:space="preserve">After pasting the code, check the Updates page to confirm the presentation appears as expected. If it looks too small or not as intended, adjust the </w:t>
      </w:r>
      <w:r>
        <w:rPr>
          <w:color w:val="4472C4"/>
          <w:sz w:val="24"/>
          <w:rFonts w:ascii="Times New Roman" w:hAnsi="Times New Roman" w:eastAsia="Noto Sans CJK JP" w:cs="Noto Sans CJK JP"/>
        </w:rPr>
        <w:t>width</w:t>
      </w:r>
      <w:r>
        <w:rPr>
          <w:color w:val="404040"/>
          <w:sz w:val="24"/>
          <w:rFonts w:ascii="Inter" w:hAnsi="Inter" w:eastAsia="Noto Sans CJK JP" w:cs="Noto Sans CJK JP"/>
        </w:rPr>
        <w:t xml:space="preserve"> and </w:t>
      </w:r>
      <w:r>
        <w:rPr>
          <w:color w:val="4472C4"/>
          <w:sz w:val="24"/>
          <w:rFonts w:ascii="Times New Roman" w:hAnsi="Times New Roman" w:eastAsia="Noto Sans CJK JP" w:cs="Noto Sans CJK JP"/>
        </w:rPr>
        <w:t>height</w:t>
      </w:r>
      <w:r>
        <w:rPr>
          <w:color w:val="404040"/>
          <w:sz w:val="24"/>
          <w:rFonts w:ascii="Inter" w:hAnsi="Inter" w:eastAsia="Noto Sans CJK JP" w:cs="Noto Sans CJK JP"/>
        </w:rPr>
        <w:t xml:space="preserve"> attributes in the iframe code.</w:t>
      </w:r>
    </w:p>
    <w:p>
      <w:pPr>
        <w:keepNext/>
        <w:keepLines/>
      </w:pPr>
      <w:r>
        <w:rPr>
          <w:color w:val="404040"/>
          <w:sz w:val="24"/>
          <w:rFonts w:ascii="Inter" w:hAnsi="Inter" w:eastAsia="Noto Sans CJK JP" w:cs="Noto Sans CJK JP"/>
        </w:rPr>
        <w:t>Embedding Google Slides this way may display a navigation bar at the bottom of the presentation, which students can use to click through slides. This bar is a default feature of the Google Slides embed and cannot be removed through standard embed options.</w:t>
      </w:r>
    </w:p>
    <w:p>
      <w:pPr>
        <w:keepNext/>
        <w:keepLines/>
        <w:jc w:val="center"/>
      </w:pPr>
      <w:r>
        <w:drawing>
          <wp:inline xmlns:a="http://schemas.openxmlformats.org/drawingml/2006/main" xmlns:pic="http://schemas.openxmlformats.org/drawingml/2006/picture">
            <wp:extent cx="5328000" cy="3047199"/>
            <wp:docPr id="19" name="Picture 19"/>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7199"/>
                    </a:xfrm>
                    <a:prstGeom prst="rect"/>
                  </pic:spPr>
                </pic:pic>
              </a:graphicData>
            </a:graphic>
          </wp:inline>
        </w:drawing>
      </w:r>
    </w:p>
    <w:p>
      <w:pPr>
        <w:pStyle w:val="Caption"/>
        <w:jc w:val="center"/>
      </w:pPr>
      <w:r>
        <w:rPr>
          <w:b/>
          <w:color w:val="404040"/>
        </w:rPr>
        <w:t>The HTML editor showing the Google Slides iframe code with the Schoology Updates page in the background and the navigation bar at the bottom of the embedded presentation.</w:t>
      </w:r>
    </w:p>
    <w:p>
      <w:pPr>
        <w:pStyle w:val="Heading3"/>
        <w:keepNext/>
        <w:keepLines/>
        <w:ind w:left="0"/>
        <w:outlineLvl w:val="2"/>
      </w:pPr>
      <w:r>
        <w:rPr>
          <w:b/>
          <w:color w:val="404040"/>
          <w:sz w:val="28"/>
          <w:rFonts w:ascii="Inter" w:hAnsi="Inter" w:eastAsia="Noto Sans CJK JP" w:cs="Noto Sans CJK JP"/>
        </w:rPr>
        <w:t>22. Close the developer tools</w:t>
      </w:r>
    </w:p>
    <w:p>
      <w:pPr>
        <w:keepNext/>
        <w:keepLines/>
      </w:pPr>
      <w:r>
        <w:rPr>
          <w:color w:val="404040"/>
          <w:sz w:val="24"/>
          <w:rFonts w:ascii="Inter" w:hAnsi="Inter" w:eastAsia="Noto Sans CJK JP" w:cs="Noto Sans CJK JP"/>
        </w:rPr>
        <w:t xml:space="preserve">To exit the developer tools, click the </w:t>
      </w:r>
      <w:r>
        <w:rPr>
          <w:b/>
          <w:color w:val="404040"/>
          <w:sz w:val="24"/>
          <w:rFonts w:ascii="Inter" w:hAnsi="Inter" w:eastAsia="Noto Sans CJK JP" w:cs="Noto Sans CJK JP"/>
        </w:rPr>
        <w:t>X</w:t>
      </w:r>
      <w:r>
        <w:rPr>
          <w:color w:val="404040"/>
          <w:sz w:val="24"/>
          <w:rFonts w:ascii="Inter" w:hAnsi="Inter" w:eastAsia="Noto Sans CJK JP" w:cs="Noto Sans CJK JP"/>
        </w:rPr>
        <w:t xml:space="preserve"> button in the top right corner of the panel. This returns you to the standard Schoology interface.</w:t>
      </w:r>
    </w:p>
    <w:p>
      <w:pPr>
        <w:keepNext/>
        <w:keepLines/>
        <w:jc w:val="center"/>
      </w:pPr>
      <w:r>
        <w:drawing>
          <wp:inline xmlns:a="http://schemas.openxmlformats.org/drawingml/2006/main" xmlns:pic="http://schemas.openxmlformats.org/drawingml/2006/picture">
            <wp:extent cx="5328000" cy="3047199"/>
            <wp:docPr id="20" name="Picture 20"/>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7199"/>
                    </a:xfrm>
                    <a:prstGeom prst="rect"/>
                  </pic:spPr>
                </pic:pic>
              </a:graphicData>
            </a:graphic>
          </wp:inline>
        </w:drawing>
      </w:r>
    </w:p>
    <w:p>
      <w:pPr>
        <w:pStyle w:val="Caption"/>
        <w:jc w:val="center"/>
      </w:pPr>
      <w:r>
        <w:rPr>
          <w:b/>
          <w:color w:val="404040"/>
        </w:rPr>
        <w:t>The developer tools open with the iframe code highlighted and the cursor near the close (X) button in the top right corner.</w:t>
      </w:r>
    </w:p>
    <w:p>
      <w:pPr>
        <w:pStyle w:val="Heading2"/>
        <w:keepNext/>
        <w:keepLines/>
        <w:ind w:left="0"/>
        <w:outlineLvl w:val="1"/>
      </w:pPr>
      <w:r>
        <w:rPr>
          <w:b/>
          <w:color w:val="404040"/>
          <w:sz w:val="32"/>
          <w:rFonts w:ascii="Inter" w:hAnsi="Inter" w:eastAsia="Noto Sans CJK JP" w:cs="Noto Sans CJK JP"/>
        </w:rPr>
        <w:t>Post the update</w:t>
      </w:r>
    </w:p>
    <w:p>
      <w:pPr>
        <w:pStyle w:val="Heading3"/>
        <w:keepNext/>
        <w:keepLines/>
        <w:ind w:left="0"/>
        <w:outlineLvl w:val="2"/>
      </w:pPr>
      <w:r>
        <w:rPr>
          <w:b/>
          <w:color w:val="404040"/>
          <w:sz w:val="28"/>
          <w:rFonts w:ascii="Inter" w:hAnsi="Inter" w:eastAsia="Noto Sans CJK JP" w:cs="Noto Sans CJK JP"/>
        </w:rPr>
        <w:t>23. Post the announcement</w:t>
      </w:r>
    </w:p>
    <w:p>
      <w:pPr>
        <w:keepNext/>
        <w:keepLines/>
      </w:pPr>
      <w:r>
        <w:rPr>
          <w:color w:val="404040"/>
          <w:sz w:val="24"/>
          <w:rFonts w:ascii="Inter" w:hAnsi="Inter" w:eastAsia="Noto Sans CJK JP" w:cs="Noto Sans CJK JP"/>
        </w:rPr>
        <w:t xml:space="preserve">When you are satisfied with the placement and appearance of the embedded presentation, click </w:t>
      </w:r>
      <w:r>
        <w:rPr>
          <w:b/>
          <w:color w:val="404040"/>
          <w:sz w:val="24"/>
          <w:rFonts w:ascii="Inter" w:hAnsi="Inter" w:eastAsia="Noto Sans CJK JP" w:cs="Noto Sans CJK JP"/>
        </w:rPr>
        <w:t>Post</w:t>
      </w:r>
      <w:r>
        <w:rPr>
          <w:color w:val="404040"/>
          <w:sz w:val="24"/>
          <w:rFonts w:ascii="Inter" w:hAnsi="Inter" w:eastAsia="Noto Sans CJK JP" w:cs="Noto Sans CJK JP"/>
        </w:rPr>
        <w:t xml:space="preserve"> to publish the update to your course. If prompted, select the sections or groups to post to by checking the appropriate boxes.</w:t>
      </w:r>
    </w:p>
    <w:p>
      <w:pPr>
        <w:keepNext/>
        <w:keepLines/>
        <w:jc w:val="center"/>
      </w:pPr>
      <w:r>
        <w:drawing>
          <wp:inline xmlns:a="http://schemas.openxmlformats.org/drawingml/2006/main" xmlns:pic="http://schemas.openxmlformats.org/drawingml/2006/picture">
            <wp:extent cx="5328000" cy="3047199"/>
            <wp:docPr id="21" name="Picture 21"/>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7199"/>
                    </a:xfrm>
                    <a:prstGeom prst="rect"/>
                  </pic:spPr>
                </pic:pic>
              </a:graphicData>
            </a:graphic>
          </wp:inline>
        </w:drawing>
      </w:r>
    </w:p>
    <w:p>
      <w:pPr>
        <w:pStyle w:val="Caption"/>
        <w:jc w:val="center"/>
      </w:pPr>
      <w:r>
        <w:rPr>
          <w:b/>
          <w:color w:val="404040"/>
        </w:rPr>
        <w:t>The Schoology Updates editor with the embedded presentation, the Post button, and the section selection checkboxes visible.</w:t>
      </w:r>
    </w:p>
    <w:p>
      <w:pPr>
        <w:pStyle w:val="Heading3"/>
        <w:keepNext/>
        <w:keepLines/>
        <w:ind w:left="0"/>
        <w:outlineLvl w:val="2"/>
      </w:pPr>
      <w:r>
        <w:rPr>
          <w:b/>
          <w:color w:val="404040"/>
          <w:sz w:val="28"/>
          <w:rFonts w:ascii="Inter" w:hAnsi="Inter" w:eastAsia="Noto Sans CJK JP" w:cs="Noto Sans CJK JP"/>
        </w:rPr>
        <w:t>24. Verify the announcement</w:t>
      </w:r>
    </w:p>
    <w:p>
      <w:pPr>
        <w:keepNext/>
        <w:keepLines/>
      </w:pPr>
      <w:r>
        <w:rPr>
          <w:color w:val="404040"/>
          <w:sz w:val="24"/>
          <w:rFonts w:ascii="Inter" w:hAnsi="Inter" w:eastAsia="Noto Sans CJK JP" w:cs="Noto Sans CJK JP"/>
        </w:rPr>
        <w:t>Confirm that the update with the embedded Google Slides presentation appears at the top of your Schoology course. It should be prominently displayed, with the embedded presentation and any additional content you included.</w:t>
      </w:r>
    </w:p>
    <w:p>
      <w:pPr>
        <w:keepNext/>
        <w:keepLines/>
        <w:jc w:val="center"/>
      </w:pPr>
      <w:r>
        <w:drawing>
          <wp:inline xmlns:a="http://schemas.openxmlformats.org/drawingml/2006/main" xmlns:pic="http://schemas.openxmlformats.org/drawingml/2006/picture">
            <wp:extent cx="5328000" cy="3047199"/>
            <wp:docPr id="22" name="Picture 22"/>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3047199"/>
                    </a:xfrm>
                    <a:prstGeom prst="rect"/>
                  </pic:spPr>
                </pic:pic>
              </a:graphicData>
            </a:graphic>
          </wp:inline>
        </w:drawing>
      </w:r>
    </w:p>
    <w:p>
      <w:pPr>
        <w:pStyle w:val="Caption"/>
        <w:jc w:val="center"/>
      </w:pPr>
      <w:r>
        <w:rPr>
          <w:b/>
          <w:color w:val="404040"/>
        </w:rPr>
        <w:t>The Schoology course page showing the posted announcement with the embedded Google Slides presentation, a colorful classroom graphic, and navigation links.</w:t>
      </w:r>
    </w:p>
    <w:p>
      <w:pPr>
        <w:pStyle w:val="Heading3"/>
        <w:keepNext/>
        <w:keepLines/>
        <w:ind w:left="0"/>
        <w:outlineLvl w:val="2"/>
      </w:pPr>
      <w:r>
        <w:rPr>
          <w:b/>
          <w:color w:val="404040"/>
          <w:sz w:val="28"/>
          <w:rFonts w:ascii="Inter" w:hAnsi="Inter" w:eastAsia="Noto Sans CJK JP" w:cs="Noto Sans CJK JP"/>
        </w:rPr>
        <w:t>25. Check your resources and links</w:t>
      </w:r>
    </w:p>
    <w:p>
      <w:pPr/>
      <w:r>
        <w:rPr>
          <w:color w:val="404040"/>
          <w:sz w:val="24"/>
          <w:rFonts w:ascii="Inter" w:hAnsi="Inter" w:eastAsia="Noto Sans CJK JP" w:cs="Noto Sans CJK JP"/>
        </w:rPr>
        <w:t>Confirm that all intended resources and links, such as assignments, Zoom links, and email, are clearly displayed and accessible to students within the announcement.</w:t>
      </w:r>
    </w:p>
    <w:p>
      <w:pPr>
        <w:pStyle w:val="Heading2"/>
        <w:keepNext/>
        <w:keepLines/>
        <w:ind w:left="0"/>
        <w:outlineLvl w:val="1"/>
      </w:pPr>
      <w:r>
        <w:rPr>
          <w:b/>
          <w:color w:val="404040"/>
          <w:sz w:val="32"/>
          <w:rFonts w:ascii="Inter" w:hAnsi="Inter" w:eastAsia="Noto Sans CJK JP" w:cs="Noto Sans CJK JP"/>
        </w:rPr>
        <w:t>Summary</w:t>
      </w:r>
    </w:p>
    <w:p>
      <w:pPr/>
      <w:r>
        <w:rPr>
          <w:color w:val="404040"/>
          <w:sz w:val="24"/>
          <w:rFonts w:ascii="Inter" w:hAnsi="Inter" w:eastAsia="Noto Sans CJK JP" w:cs="Noto Sans CJK JP"/>
        </w:rPr>
        <w:t>You now know how to embed a Bitmoji classroom in Schoology as a large announcement. You unlocked the embed option through the assignment workaround, added the classroom to Updates, published your slides to the web, and replaced the default iframe with your custom code. After posting, your embedded presentation appears at the top of your course page for students.</w:t>
      </w:r>
    </w:p>
    <w:p>
      <w:pPr/>
      <w:r>
        <w:br w:type="page"/>
      </w:r>
    </w:p>
    <w:sectPr w:rsidR="00FC693F" w:rsidRPr="0006063C" w:rsidSect="00034616">
      <w:headerReference w:type="default" r:id="rId24"/>
      <w:footerReference w:type="default" r:id="rId2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multiLevelType w:val="singleLevel"/>
    <w:tmpl w:val="38441652"/>
    <w:lvl w:ilvl="0">
      <w:start w:val="1"/>
      <w:numFmt w:val="decimal"/>
      <w:lvlText w:val="%1."/>
      <w:lvlJc w:val="left"/>
      <w:pPr>
        <w:tabs>
          <w:tab w:val="num" w:pos="720"/>
        </w:tabs>
        <w:ind w:left="720" w:hanging="360"/>
      </w:pPr>
    </w:lvl>
  </w:abstractNum>
  <w:abstractNum w:abstractNumId="10">
    <w:multiLevelType w:val="singleLevel"/>
    <w:tmpl w:val="38441652"/>
    <w:lvl w:ilvl="0">
      <w:start w:val="1"/>
      <w:numFmt w:val="decimal"/>
      <w:lvlText w:val="%1."/>
      <w:lvlJc w:val="left"/>
      <w:pPr>
        <w:tabs>
          <w:tab w:val="num" w:pos="720"/>
        </w:tabs>
        <w:ind w:left="720" w:hanging="360"/>
      </w:pPr>
    </w:lvl>
  </w:abstractNum>
  <w:abstractNum w:abstractNumId="11">
    <w:multiLevelType w:val="singleLevel"/>
    <w:tmpl w:val="38441652"/>
    <w:lvl w:ilvl="0">
      <w:start w:val="1"/>
      <w:numFmt w:val="decimal"/>
      <w:lvlText w:val="%1."/>
      <w:lvlJc w:val="left"/>
      <w:pPr>
        <w:tabs>
          <w:tab w:val="num" w:pos="720"/>
        </w:tabs>
        <w:ind w:left="720" w:hanging="360"/>
      </w:pPr>
    </w:lvl>
  </w:abstractNum>
  <w:abstractNum w:abstractNumId="12">
    <w:multiLevelType w:val="singleLevel"/>
    <w:tmpl w:val="38441652"/>
    <w:lvl w:ilvl="0">
      <w:start w:val="1"/>
      <w:numFmt w:val="decimal"/>
      <w:lvlText w:val="%1."/>
      <w:lvlJc w:val="left"/>
      <w:pPr>
        <w:tabs>
          <w:tab w:val="num" w:pos="720"/>
        </w:tabs>
        <w:ind w:left="72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lvlOverride w:ilvl="0">
      <w:startOverride w:val="1"/>
    </w:lvlOverride>
  </w:num>
  <w:num w:numId="11">
    <w:abstractNumId w:val="10"/>
    <w:lvlOverride w:ilvl="0">
      <w:startOverride w:val="1"/>
    </w:lvlOverride>
  </w:num>
  <w:num w:numId="12">
    <w:abstractNumId w:val="11"/>
    <w:lvlOverride w:ilvl="0">
      <w:startOverride w:val="1"/>
    </w:lvlOverride>
  </w:num>
  <w:num w:numId="13">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Fonts w:ascii="Inter" w:hAnsi="Inter" w:eastAsia="Noto Sans CJK JP" w:cs="Noto Sans CJK JP"/>
      <w:color w:val="40404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rPr>
      <w:rFonts w:ascii="Inter" w:hAnsi="Inter" w:eastAsia="Noto Sans CJK JP" w:cs="Noto Sans CJK JP"/>
      <w:color w:val="404040"/>
    </w:r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header" Target="header1.xml"/><Relationship Id="rId2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