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Vehicle Inspection Checklist: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stands at a workbench with a tire pressure gauge, flashlight, power steering fluid, DOT 3 brake fluid, antifreeze coolant, and windshield washer fluid. The technician is in a garage with vehicle lifts and a car with its hood open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1: Initial checks and fluid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Inspect the air filter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removes the air filter element from the housing of a Toyota Corolla with the hood open. The air filter is held in the technician's hand for inspection.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Check the brake fluid level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Inspect the battery and terminals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technician pointing at the battery terminals of a Toyota Corolla, highlighting the area to check for corrosion. The battery and engine bay are clearly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Check the power steering fluid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points to the power steering fluid reservoir under the hood of a Toyota Corolla, preparing to open it for inspection. The technician holds a bottle of power steering fluid.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2: Fluid top-offs and under-hood component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Top off power steering fluid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pours power steering fluid into the reservoir under the hood of a car. The fluid is yellowish, and the reservoir is semi-transparent with visible fluid levels. The engine bay and surrounding hoses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Check and fill windshield washer fluid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holds a jug of blue windshield washer fluid, preparing to pour it into the open reservoir under the hood of a car. The engine bay and other fluid reservoirs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Inspect and top off coolant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pours yellow antifreeze/coolant into the coolant overflow bottle using a red funnel. The coolant bottle is semi-transparent with visible level markings. The engine bay and engine cover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Check the drive belt condition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view of a drive belt inside the engine bay, illuminated by a flashlight. The belt is being visually inspected for cracks or tears.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Inspect radiator hoses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uses a flashlight to inspect and squeeze a radiator hose under the hood of a car. The battery and air intake components are visible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3: Windshield wiper and tire pressure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Inspect windshield wipers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inspects the windshield wiper blade on a car, checking for cracks or tears. The technician is standing in a garage next to the vehicle, with one hand on the wiper and the other pointing at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Locate tire pressure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the tire information sticker on the driver's side door jamb. A finger points to the sticker, which lists recommended tire pressures and tire sizes.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Check tire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uses a digital tire inflator to check the air pressure of a car tire. The inflator is attached to the valve stem, and the tire is mounted on the vehicle.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Repeat for all tires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kneels beside the front left tire of a silver car, using a digital tire inflator to check and adjust the tire pressure. The car is in a garage with the hood open.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Check spare tire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spare tire is visible in the trunk under the mat, along with a jack and tire tools. The compartment is open for inspection.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Inflate the spare tire if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digital tire inflator is used to check and inflate the spare tire in the trunk. The gauge reads 89.5 PSI, indicating the tire is being filled.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4: Tire tread depth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Prepare for tread depth inspection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Check tread depth using a tire depth gauge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kneels beside a car tire in a garage, holding a tire tread depth gauge and preparing to check the tread depth. The technician is focused on the task, and the vehicle is parked inside a well-lit workshop.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Interpret the tread depth reading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Use the penny method as an alternative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technician's hands holding a tire tread depth gauge and a penny, demonstrating both methods for checking tire tread depth. The tire and wheel are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Communicate results and complete the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wide view of the automotive workshop, showing multiple vehicles on lifts and a clean, organized environment. The inspection is complete, and the technician has left the work area.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