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reconcile a bank account in QuickBooks Online</w:t>
      </w:r>
    </w:p>
    <w:p>
      <w:pPr/>
      <w:r>
        <w:rPr>
          <w:color w:val="404040"/>
          <w:sz w:val="24"/>
          <w:rFonts w:ascii="Inter" w:hAnsi="Inter" w:eastAsia="Noto Sans CJK JP" w:cs="Noto Sans CJK JP"/>
        </w:rPr>
        <w:t>Reconciling a bank account in QuickBooks Online ensures that the records you keep in QuickBooks match your bank and credit card statements. This process helps you maintain accurate financial records and catch discrepancies before they become bigger problems. This guide walks you through preparing for reconciliation, matching transactions, resolving differences, and completing the process—including the AI-powered reconciliation workflow.</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reconcile a bank account in QuickBooks Online, complete the following preparation steps.</w:t>
      </w:r>
    </w:p>
    <w:p>
      <w:pPr>
        <w:pStyle w:val="Heading3"/>
        <w:keepNext/>
        <w:keepLines/>
        <w:ind w:left="0"/>
        <w:outlineLvl w:val="2"/>
      </w:pPr>
      <w:r>
        <w:rPr>
          <w:b/>
          <w:color w:val="404040"/>
          <w:sz w:val="28"/>
          <w:rFonts w:ascii="Inter" w:hAnsi="Inter" w:eastAsia="Noto Sans CJK JP" w:cs="Noto Sans CJK JP"/>
        </w:rPr>
        <w:t>Connect your bank and credit card accounts</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Link account</w:t>
      </w:r>
      <w:r>
        <w:rPr>
          <w:color w:val="404040"/>
          <w:sz w:val="24"/>
          <w:rFonts w:ascii="Inter" w:hAnsi="Inter" w:eastAsia="Noto Sans CJK JP" w:cs="Noto Sans CJK JP"/>
        </w:rPr>
        <w:t xml:space="preserve"> button to connect your financial institutions to QuickBooks. This allows QuickBooks to automatically import transactions, which makes categorizing and reconciling faster and more accurate.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QuickBooks Bank Transactions screen showing detailed transaction entry with suggested categories, and options to post, split, create a rule, or exclude a transaction.</w:t>
      </w:r>
    </w:p>
    <w:p>
      <w:pPr>
        <w:pStyle w:val="Heading3"/>
        <w:keepNext/>
        <w:keepLines/>
        <w:ind w:left="0"/>
        <w:outlineLvl w:val="2"/>
      </w:pPr>
      <w:r>
        <w:rPr>
          <w:b/>
          <w:color w:val="404040"/>
          <w:sz w:val="28"/>
          <w:rFonts w:ascii="Inter" w:hAnsi="Inter" w:eastAsia="Noto Sans CJK JP" w:cs="Noto Sans CJK JP"/>
        </w:rPr>
        <w:t>Record your money in and money out</w:t>
      </w:r>
    </w:p>
    <w:p>
      <w:pPr>
        <w:keepNext/>
        <w:keepLines/>
      </w:pPr>
      <w:r>
        <w:rPr>
          <w:color w:val="404040"/>
          <w:sz w:val="24"/>
          <w:rFonts w:ascii="Inter" w:hAnsi="Inter" w:eastAsia="Noto Sans CJK JP" w:cs="Noto Sans CJK JP"/>
        </w:rPr>
        <w:t>Record all your money coming in for the month in QuickBooks, as well as all your money going out. The fastest and most reliable way to keep your books accurate is to connect your bank and credit card accounts to QuickBooks and categorize every transaction.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QuickBooks Bank Transactions screen showing a Chase Checking account with pending transactions and options to match or categorize them.</w:t>
      </w:r>
    </w:p>
    <w:p>
      <w:pPr>
        <w:pStyle w:val="Heading3"/>
        <w:keepNext/>
        <w:keepLines/>
        <w:ind w:left="0"/>
        <w:outlineLvl w:val="2"/>
      </w:pPr>
      <w:r>
        <w:rPr>
          <w:b/>
          <w:color w:val="404040"/>
          <w:sz w:val="28"/>
          <w:rFonts w:ascii="Inter" w:hAnsi="Inter" w:eastAsia="Noto Sans CJK JP" w:cs="Noto Sans CJK JP"/>
        </w:rPr>
        <w:t>Enter and categorize each transaction</w:t>
      </w:r>
    </w:p>
    <w:p>
      <w:pPr>
        <w:keepNext/>
        <w:keepLines/>
      </w:pPr>
      <w:r>
        <w:rPr>
          <w:color w:val="404040"/>
          <w:sz w:val="24"/>
          <w:rFonts w:ascii="Inter" w:hAnsi="Inter" w:eastAsia="Noto Sans CJK JP" w:cs="Noto Sans CJK JP"/>
        </w:rPr>
        <w:t>For each transaction, enter the correct details. For example, for a transaction dated 01/25/2025, you would enter "Tim Philip Masonry" as the payee, $680.00 as the amount spent, and categorize it as "Materials." Use the category suggestions QuickBooks provides to choose the most appropriate option for each transaction.</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QuickBooks Bank Transactions screen with transaction details expanded, showing fields for transaction type, account, from/to, memo, and suggested categories.</w:t>
      </w:r>
    </w:p>
    <w:p>
      <w:pPr>
        <w:pStyle w:val="Heading3"/>
        <w:keepNext/>
        <w:keepLines/>
        <w:ind w:left="0"/>
        <w:outlineLvl w:val="2"/>
      </w:pPr>
      <w:r>
        <w:rPr>
          <w:b/>
          <w:color w:val="404040"/>
          <w:sz w:val="28"/>
          <w:rFonts w:ascii="Inter" w:hAnsi="Inter" w:eastAsia="Noto Sans CJK JP" w:cs="Noto Sans CJK JP"/>
        </w:rPr>
        <w:t>Review all transactions for the month</w:t>
      </w:r>
    </w:p>
    <w:p>
      <w:pPr>
        <w:keepNext/>
        <w:keepLines/>
      </w:pPr>
      <w:r>
        <w:rPr>
          <w:color w:val="404040"/>
          <w:sz w:val="24"/>
          <w:rFonts w:ascii="Inter" w:hAnsi="Inter" w:eastAsia="Noto Sans CJK JP" w:cs="Noto Sans CJK JP"/>
        </w:rPr>
        <w:t>Make sure every transaction for the period has been reviewed and categorized. When you finish processing everything, QuickBooks displays an "All caught up!" message, confirming you have reviewed all transactions for the period.</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QuickBooks Bank Transactions screen displaying an "All caught up!" message, confirming all transactions have been reviewed.</w:t>
      </w:r>
    </w:p>
    <w:p>
      <w:pPr>
        <w:pStyle w:val="Heading3"/>
        <w:keepNext/>
        <w:keepLines/>
        <w:ind w:left="0"/>
        <w:outlineLvl w:val="2"/>
      </w:pPr>
      <w:r>
        <w:rPr>
          <w:b/>
          <w:color w:val="404040"/>
          <w:sz w:val="28"/>
          <w:rFonts w:ascii="Inter" w:hAnsi="Inter" w:eastAsia="Noto Sans CJK JP" w:cs="Noto Sans CJK JP"/>
        </w:rPr>
        <w:t>Gather your bank or credit card statement</w:t>
      </w:r>
    </w:p>
    <w:p>
      <w:pPr>
        <w:keepNext/>
        <w:keepLines/>
      </w:pPr>
      <w:r>
        <w:rPr>
          <w:color w:val="404040"/>
          <w:sz w:val="24"/>
          <w:rFonts w:ascii="Inter" w:hAnsi="Inter" w:eastAsia="Noto Sans CJK JP" w:cs="Noto Sans CJK JP"/>
        </w:rPr>
        <w:t>Before you begin reconciling, have your bank or credit card statement for the month on hand. You'll use it to match your records in QuickBooks.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QuickBooks slide titled "Before you reconcile" with bullet points: record all your transactions for the month in QuickBooks, and have your bank or credit card statement handy.</w:t>
      </w:r>
    </w:p>
    <w:p>
      <w:pPr>
        <w:pStyle w:val="Heading2"/>
        <w:keepNext/>
        <w:keepLines/>
        <w:ind w:left="0"/>
        <w:outlineLvl w:val="1"/>
      </w:pPr>
      <w:r>
        <w:rPr>
          <w:b/>
          <w:color w:val="404040"/>
          <w:sz w:val="32"/>
          <w:rFonts w:ascii="Inter" w:hAnsi="Inter" w:eastAsia="Noto Sans CJK JP" w:cs="Noto Sans CJK JP"/>
        </w:rPr>
        <w:t>Step 1: Open the Reconcile tool</w:t>
      </w:r>
    </w:p>
    <w:p>
      <w:pPr>
        <w:keepNext/>
        <w:keepLines/>
      </w:pPr>
      <w:r>
        <w:rPr>
          <w:color w:val="404040"/>
          <w:sz w:val="24"/>
          <w:rFonts w:ascii="Inter" w:hAnsi="Inter" w:eastAsia="Noto Sans CJK JP" w:cs="Noto Sans CJK JP"/>
        </w:rPr>
        <w:t xml:space="preserve">Go to the settings menu (gear icon) and select </w:t>
      </w:r>
      <w:r>
        <w:rPr>
          <w:b/>
          <w:color w:val="404040"/>
          <w:sz w:val="24"/>
          <w:rFonts w:ascii="Inter" w:hAnsi="Inter" w:eastAsia="Noto Sans CJK JP" w:cs="Noto Sans CJK JP"/>
        </w:rPr>
        <w:t>Reconcile</w:t>
      </w:r>
      <w:r>
        <w:rPr>
          <w:color w:val="404040"/>
          <w:sz w:val="24"/>
          <w:rFonts w:ascii="Inter" w:hAnsi="Inter" w:eastAsia="Noto Sans CJK JP" w:cs="Noto Sans CJK JP"/>
        </w:rPr>
        <w:t xml:space="preserve"> from the Tools section.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showing account selection, an option to upload a bank statement, and fields for beginning balance, statement ending balance, and statement ending date.</w:t>
      </w:r>
    </w:p>
    <w:p>
      <w:pPr>
        <w:pStyle w:val="Heading2"/>
        <w:keepNext/>
        <w:keepLines/>
        <w:ind w:left="0"/>
        <w:outlineLvl w:val="1"/>
      </w:pPr>
      <w:r>
        <w:rPr>
          <w:b/>
          <w:color w:val="404040"/>
          <w:sz w:val="32"/>
          <w:rFonts w:ascii="Inter" w:hAnsi="Inter" w:eastAsia="Noto Sans CJK JP" w:cs="Noto Sans CJK JP"/>
        </w:rPr>
        <w:t>Step 2: Select the account to reconcile</w:t>
      </w:r>
    </w:p>
    <w:p>
      <w:pPr/>
      <w:r>
        <w:rPr>
          <w:color w:val="404040"/>
          <w:sz w:val="24"/>
          <w:rFonts w:ascii="Inter" w:hAnsi="Inter" w:eastAsia="Noto Sans CJK JP" w:cs="Noto Sans CJK JP"/>
        </w:rPr>
        <w:t xml:space="preserve">On the Reconcile screen, choose the bank or credit card account you want to reconcile from the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dropdown menu.</w:t>
      </w:r>
    </w:p>
    <w:p>
      <w:pPr>
        <w:pStyle w:val="Heading2"/>
        <w:keepNext/>
        <w:keepLines/>
        <w:ind w:left="0"/>
        <w:outlineLvl w:val="1"/>
      </w:pPr>
      <w:r>
        <w:rPr>
          <w:b/>
          <w:color w:val="404040"/>
          <w:sz w:val="32"/>
          <w:rFonts w:ascii="Inter" w:hAnsi="Inter" w:eastAsia="Noto Sans CJK JP" w:cs="Noto Sans CJK JP"/>
        </w:rPr>
        <w:t>Step 3: Enter statement details</w:t>
      </w:r>
    </w:p>
    <w:p>
      <w:pPr/>
      <w:r>
        <w:rPr>
          <w:color w:val="404040"/>
          <w:sz w:val="24"/>
          <w:rFonts w:ascii="Inter" w:hAnsi="Inter" w:eastAsia="Noto Sans CJK JP" w:cs="Noto Sans CJK JP"/>
        </w:rPr>
        <w:t xml:space="preserve">Enter the ending balance and ending date from your bank or credit card statement. Double-check that your opening balance matches your statement. If everything looks correct, select </w:t>
      </w:r>
      <w:r>
        <w:rPr>
          <w:b/>
          <w:color w:val="404040"/>
          <w:sz w:val="24"/>
          <w:rFonts w:ascii="Inter" w:hAnsi="Inter" w:eastAsia="Noto Sans CJK JP" w:cs="Noto Sans CJK JP"/>
        </w:rPr>
        <w:t>Start reconciling</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Step 4: Compare your statement to QuickBooks</w:t>
      </w:r>
    </w:p>
    <w:p>
      <w:pPr>
        <w:keepNext/>
        <w:keepLines/>
      </w:pPr>
      <w:r>
        <w:rPr>
          <w:color w:val="404040"/>
          <w:sz w:val="24"/>
          <w:rFonts w:ascii="Inter" w:hAnsi="Inter" w:eastAsia="Noto Sans CJK JP" w:cs="Noto Sans CJK JP"/>
        </w:rPr>
        <w:t>Take your bank statement and compare each item against the information in QuickBooks, paying close attention to dates and amounts. Find every item on your statement and confirm it matches a transaction in QuickBooks.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showing statement ending balance, cleared balance, beginning balance, payments, deposits, and a list of transactions to match.</w:t>
      </w:r>
    </w:p>
    <w:p>
      <w:pPr>
        <w:pStyle w:val="Heading2"/>
        <w:keepNext/>
        <w:keepLines/>
        <w:ind w:left="0"/>
        <w:outlineLvl w:val="1"/>
      </w:pPr>
      <w:r>
        <w:rPr>
          <w:b/>
          <w:color w:val="404040"/>
          <w:sz w:val="32"/>
          <w:rFonts w:ascii="Inter" w:hAnsi="Inter" w:eastAsia="Noto Sans CJK JP" w:cs="Noto Sans CJK JP"/>
        </w:rPr>
        <w:t>Step 5: Mark matched and pre-cleared transactions</w:t>
      </w:r>
    </w:p>
    <w:p>
      <w:pPr>
        <w:keepNext/>
        <w:keepLines/>
      </w:pPr>
      <w:r>
        <w:rPr>
          <w:color w:val="404040"/>
          <w:sz w:val="24"/>
          <w:rFonts w:ascii="Inter" w:hAnsi="Inter" w:eastAsia="Noto Sans CJK JP" w:cs="Noto Sans CJK JP"/>
        </w:rPr>
        <w:t>For every transaction that matches between your statement and QuickBooks, place a checkmark next to it in the reconciliation list. Do not check any item in QuickBooks that doesn't appear on your statement.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showing several transactions, some checked and some unchecked, with the difference displayed at the top right.</w:t>
      </w:r>
    </w:p>
    <w:p>
      <w:pPr>
        <w:keepNext/>
        <w:keepLines/>
      </w:pPr>
      <w:r>
        <w:rPr>
          <w:color w:val="404040"/>
          <w:sz w:val="24"/>
          <w:rFonts w:ascii="Inter" w:hAnsi="Inter" w:eastAsia="Noto Sans CJK JP" w:cs="Noto Sans CJK JP"/>
        </w:rPr>
        <w:t>If your account is connected to QuickBooks, many transactions may already show checkmarks. These are pre-cleared items that QuickBooks automatically matched when it downloaded them during your review—no further action is needed on them.</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with most transactions already checked, indicating they have been cleared, and a reduced difference amount.</w:t>
      </w:r>
    </w:p>
    <w:p>
      <w:pPr>
        <w:pStyle w:val="Heading2"/>
        <w:keepNext/>
        <w:keepLines/>
        <w:ind w:left="0"/>
        <w:outlineLvl w:val="1"/>
      </w:pPr>
      <w:r>
        <w:rPr>
          <w:b/>
          <w:color w:val="404040"/>
          <w:sz w:val="32"/>
          <w:rFonts w:ascii="Inter" w:hAnsi="Inter" w:eastAsia="Noto Sans CJK JP" w:cs="Noto Sans CJK JP"/>
        </w:rPr>
        <w:t>Step 6: Verify all statement items</w:t>
      </w:r>
    </w:p>
    <w:p>
      <w:pPr>
        <w:keepNext/>
        <w:keepLines/>
      </w:pPr>
      <w:r>
        <w:rPr>
          <w:color w:val="404040"/>
          <w:sz w:val="24"/>
          <w:rFonts w:ascii="Inter" w:hAnsi="Inter" w:eastAsia="Noto Sans CJK JP" w:cs="Noto Sans CJK JP"/>
        </w:rPr>
        <w:t xml:space="preserve">Continue matching and checking off transactions until every item from your statement is accounted for in QuickBooks. When all items are matched, the </w:t>
      </w:r>
      <w:r>
        <w:rPr>
          <w:b/>
          <w:color w:val="404040"/>
          <w:sz w:val="24"/>
          <w:rFonts w:ascii="Inter" w:hAnsi="Inter" w:eastAsia="Noto Sans CJK JP" w:cs="Noto Sans CJK JP"/>
        </w:rPr>
        <w:t>Difference</w:t>
      </w:r>
      <w:r>
        <w:rPr>
          <w:color w:val="404040"/>
          <w:sz w:val="24"/>
          <w:rFonts w:ascii="Inter" w:hAnsi="Inter" w:eastAsia="Noto Sans CJK JP" w:cs="Noto Sans CJK JP"/>
        </w:rPr>
        <w:t xml:space="preserve"> amount at the top right should read $0.00, confirming your records are reconciled. If a difference remains, it will be displayed in the </w:t>
      </w:r>
      <w:r>
        <w:rPr>
          <w:b/>
          <w:color w:val="404040"/>
          <w:sz w:val="24"/>
          <w:rFonts w:ascii="Inter" w:hAnsi="Inter" w:eastAsia="Noto Sans CJK JP" w:cs="Noto Sans CJK JP"/>
        </w:rPr>
        <w:t>Difference</w:t>
      </w:r>
      <w:r>
        <w:rPr>
          <w:color w:val="404040"/>
          <w:sz w:val="24"/>
          <w:rFonts w:ascii="Inter" w:hAnsi="Inter" w:eastAsia="Noto Sans CJK JP" w:cs="Noto Sans CJK JP"/>
        </w:rPr>
        <w:t xml:space="preserve"> field.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with all transactions checked and a small remaining difference displayed.</w:t>
      </w:r>
    </w:p>
    <w:p>
      <w:pPr>
        <w:pStyle w:val="Heading2"/>
        <w:keepNext/>
        <w:keepLines/>
        <w:ind w:left="0"/>
        <w:outlineLvl w:val="1"/>
      </w:pPr>
      <w:r>
        <w:rPr>
          <w:b/>
          <w:color w:val="404040"/>
          <w:sz w:val="32"/>
          <w:rFonts w:ascii="Inter" w:hAnsi="Inter" w:eastAsia="Noto Sans CJK JP" w:cs="Noto Sans CJK JP"/>
        </w:rPr>
        <w:t>AI-powered reconciliation</w:t>
      </w:r>
    </w:p>
    <w:p>
      <w:pPr/>
      <w:r>
        <w:rPr>
          <w:color w:val="404040"/>
          <w:sz w:val="24"/>
          <w:rFonts w:ascii="Inter" w:hAnsi="Inter" w:eastAsia="Noto Sans CJK JP" w:cs="Noto Sans CJK JP"/>
        </w:rPr>
        <w:t>QuickBooks also offers an AI-assisted reconciliation workflow that extracts statement data automatically.</w:t>
      </w:r>
    </w:p>
    <w:p>
      <w:pPr>
        <w:pStyle w:val="Heading3"/>
        <w:keepNext/>
        <w:keepLines/>
        <w:ind w:left="0"/>
        <w:outlineLvl w:val="2"/>
      </w:pPr>
      <w:r>
        <w:rPr>
          <w:b/>
          <w:color w:val="404040"/>
          <w:sz w:val="28"/>
          <w:rFonts w:ascii="Inter" w:hAnsi="Inter" w:eastAsia="Noto Sans CJK JP" w:cs="Noto Sans CJK JP"/>
        </w:rPr>
        <w:t>Step 7: Upload your bank statement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Upload from this device</w:t>
      </w:r>
      <w:r>
        <w:rPr>
          <w:color w:val="404040"/>
          <w:sz w:val="24"/>
          <w:rFonts w:ascii="Inter" w:hAnsi="Inter" w:eastAsia="Noto Sans CJK JP" w:cs="Noto Sans CJK JP"/>
        </w:rPr>
        <w:t xml:space="preserve"> to browse and select your bank statement file, or drag and drop the file into the upload area. Supported formats include PDF, JPEG, PNG, and HEIC.</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(BETA) screen showing the "Upload from this device" option for a bank statement, an account dropdown, and fields for balances and dates.</w:t>
      </w:r>
    </w:p>
    <w:p>
      <w:pPr/>
      <w:r>
        <w:rPr>
          <w:color w:val="404040"/>
          <w:sz w:val="24"/>
          <w:rFonts w:ascii="Inter" w:hAnsi="Inter" w:eastAsia="Noto Sans CJK JP" w:cs="Noto Sans CJK JP"/>
        </w:rPr>
        <w:t>After you upload the file, QuickBooks automatically extracts the data from your statement using AI. This process may take a few minutes, especially if the statement needs further review.</w:t>
      </w:r>
    </w:p>
    <w:p>
      <w:pPr>
        <w:pStyle w:val="Heading3"/>
        <w:keepNext/>
        <w:keepLines/>
        <w:ind w:left="0"/>
        <w:outlineLvl w:val="2"/>
      </w:pPr>
      <w:r>
        <w:rPr>
          <w:b/>
          <w:color w:val="404040"/>
          <w:sz w:val="28"/>
          <w:rFonts w:ascii="Inter" w:hAnsi="Inter" w:eastAsia="Noto Sans CJK JP" w:cs="Noto Sans CJK JP"/>
        </w:rPr>
        <w:t>Step 8: View and select previously uploaded statements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View statements</w:t>
      </w:r>
      <w:r>
        <w:rPr>
          <w:color w:val="404040"/>
          <w:sz w:val="24"/>
          <w:rFonts w:ascii="Inter" w:hAnsi="Inter" w:eastAsia="Noto Sans CJK JP" w:cs="Noto Sans CJK JP"/>
        </w:rPr>
        <w:t xml:space="preserve"> to open the Statements drawer and review the list of previously uploaded statements. Only statements with the status </w:t>
      </w:r>
      <w:r>
        <w:rPr>
          <w:b/>
          <w:color w:val="404040"/>
          <w:sz w:val="24"/>
          <w:rFonts w:ascii="Inter" w:hAnsi="Inter" w:eastAsia="Noto Sans CJK JP" w:cs="Noto Sans CJK JP"/>
        </w:rPr>
        <w:t>Extraction Completed</w:t>
      </w:r>
      <w:r>
        <w:rPr>
          <w:color w:val="404040"/>
          <w:sz w:val="24"/>
          <w:rFonts w:ascii="Inter" w:hAnsi="Inter" w:eastAsia="Noto Sans CJK JP" w:cs="Noto Sans CJK JP"/>
        </w:rPr>
        <w:t xml:space="preserve"> can be selected for reconciliation. If you're enrolled in auto-import, statements may be imported automatically to save time.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with the "View statements" drawer open, showing an uploaded statement with "Extraction completed" status.</w:t>
      </w:r>
    </w:p>
    <w:p>
      <w:pPr>
        <w:pStyle w:val="Heading3"/>
        <w:keepNext/>
        <w:keepLines/>
        <w:ind w:left="0"/>
        <w:outlineLvl w:val="2"/>
      </w:pPr>
      <w:r>
        <w:rPr>
          <w:b/>
          <w:color w:val="404040"/>
          <w:sz w:val="28"/>
          <w:rFonts w:ascii="Inter" w:hAnsi="Inter" w:eastAsia="Noto Sans CJK JP" w:cs="Noto Sans CJK JP"/>
        </w:rPr>
        <w:t>Step 9: Verify extracted statement details</w:t>
      </w:r>
    </w:p>
    <w:p>
      <w:pPr>
        <w:keepNext/>
        <w:keepLines/>
      </w:pPr>
      <w:r>
        <w:rPr>
          <w:color w:val="404040"/>
          <w:sz w:val="24"/>
          <w:rFonts w:ascii="Inter" w:hAnsi="Inter" w:eastAsia="Noto Sans CJK JP" w:cs="Noto Sans CJK JP"/>
        </w:rPr>
        <w:t xml:space="preserve">Once extraction completes, QuickBooks pre-populates the </w:t>
      </w:r>
      <w:r>
        <w:rPr>
          <w:b/>
          <w:color w:val="404040"/>
          <w:sz w:val="24"/>
          <w:rFonts w:ascii="Inter" w:hAnsi="Inter" w:eastAsia="Noto Sans CJK JP" w:cs="Noto Sans CJK JP"/>
        </w:rPr>
        <w:t>Statement ending balance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Statement ending date</w:t>
      </w:r>
      <w:r>
        <w:rPr>
          <w:color w:val="404040"/>
          <w:sz w:val="24"/>
          <w:rFonts w:ascii="Inter" w:hAnsi="Inter" w:eastAsia="Noto Sans CJK JP" w:cs="Noto Sans CJK JP"/>
        </w:rPr>
        <w:t xml:space="preserve"> fields. Double-check these numbers against your actual bank statement to confirm accuracy—for example, a statement ending balance of $5,408.92 and a statement ending date of 07/31/2025.</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showing the uploaded statement, extracted ending balance and date, and the "Start reconciling" button.</w:t>
      </w:r>
    </w:p>
    <w:p>
      <w:pPr>
        <w:pStyle w:val="Heading2"/>
        <w:keepNext/>
        <w:keepLines/>
        <w:ind w:left="0"/>
        <w:outlineLvl w:val="1"/>
      </w:pPr>
      <w:r>
        <w:rPr>
          <w:b/>
          <w:color w:val="404040"/>
          <w:sz w:val="32"/>
          <w:rFonts w:ascii="Inter" w:hAnsi="Inter" w:eastAsia="Noto Sans CJK JP" w:cs="Noto Sans CJK JP"/>
        </w:rPr>
        <w:t>Step 10: Start the reconciliation process</w:t>
      </w:r>
    </w:p>
    <w:p>
      <w:pPr/>
      <w:r>
        <w:rPr>
          <w:color w:val="404040"/>
          <w:sz w:val="24"/>
          <w:rFonts w:ascii="Inter" w:hAnsi="Inter" w:eastAsia="Noto Sans CJK JP" w:cs="Noto Sans CJK JP"/>
        </w:rPr>
        <w:t xml:space="preserve">If all the information is correct, click </w:t>
      </w:r>
      <w:r>
        <w:rPr>
          <w:b/>
          <w:color w:val="404040"/>
          <w:sz w:val="24"/>
          <w:rFonts w:ascii="Inter" w:hAnsi="Inter" w:eastAsia="Noto Sans CJK JP" w:cs="Noto Sans CJK JP"/>
        </w:rPr>
        <w:t>Start reconciling</w:t>
      </w:r>
      <w:r>
        <w:rPr>
          <w:color w:val="404040"/>
          <w:sz w:val="24"/>
          <w:rFonts w:ascii="Inter" w:hAnsi="Inter" w:eastAsia="Noto Sans CJK JP" w:cs="Noto Sans CJK JP"/>
        </w:rPr>
        <w:t xml:space="preserve"> to proceed. If you encounter an error, refer to the available help resources or video guides before continuing.</w:t>
      </w:r>
    </w:p>
    <w:p>
      <w:pPr>
        <w:pStyle w:val="Heading2"/>
        <w:keepNext/>
        <w:keepLines/>
        <w:ind w:left="0"/>
        <w:outlineLvl w:val="1"/>
      </w:pPr>
      <w:r>
        <w:rPr>
          <w:b/>
          <w:color w:val="404040"/>
          <w:sz w:val="32"/>
          <w:rFonts w:ascii="Inter" w:hAnsi="Inter" w:eastAsia="Noto Sans CJK JP" w:cs="Noto Sans CJK JP"/>
        </w:rPr>
        <w:t>Step 11: Review the Reconciliation page</w:t>
      </w:r>
    </w:p>
    <w:p>
      <w:pPr/>
      <w:r>
        <w:rPr>
          <w:color w:val="404040"/>
          <w:sz w:val="24"/>
          <w:rFonts w:ascii="Inter" w:hAnsi="Inter" w:eastAsia="Noto Sans CJK JP" w:cs="Noto Sans CJK JP"/>
        </w:rPr>
        <w:t>The Reconciliation page displays the period you're reconciling, including the beginning and ending balances (from your statement and QuickBooks), the total payments and deposits, and the difference between your statement and your QuickBooks records. Use the filters and search options to review transactions for the selected period.</w:t>
      </w:r>
    </w:p>
    <w:p>
      <w:pPr>
        <w:keepNext/>
        <w:keepLines/>
      </w:pPr>
      <w:r>
        <w:rPr>
          <w:color w:val="404040"/>
          <w:sz w:val="24"/>
          <w:rFonts w:ascii="Inter" w:hAnsi="Inter" w:eastAsia="Noto Sans CJK JP" w:cs="Noto Sans CJK JP"/>
        </w:rPr>
        <w:t>For example, for an ending balance on 07/31/2025: statement closing balance = $5,408.92, cleared in QuickBooks = $5,068.47, difference = $340.45.</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Reconciliation page showing the period, balances, payments, deposits, and a transaction list with review and cleared statuses.</w:t>
      </w:r>
    </w:p>
    <w:p>
      <w:pPr>
        <w:pStyle w:val="Heading3"/>
        <w:keepNext/>
        <w:keepLines/>
        <w:ind w:left="0"/>
        <w:outlineLvl w:val="2"/>
      </w:pPr>
      <w:r>
        <w:rPr>
          <w:b/>
          <w:color w:val="404040"/>
          <w:sz w:val="28"/>
          <w:rFonts w:ascii="Inter" w:hAnsi="Inter" w:eastAsia="Noto Sans CJK JP" w:cs="Noto Sans CJK JP"/>
        </w:rPr>
        <w:t>Analyze the reconciliation summary</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Summary</w:t>
      </w:r>
      <w:r>
        <w:rPr>
          <w:color w:val="404040"/>
          <w:sz w:val="24"/>
          <w:rFonts w:ascii="Inter" w:hAnsi="Inter" w:eastAsia="Noto Sans CJK JP" w:cs="Noto Sans CJK JP"/>
        </w:rPr>
        <w:t xml:space="preserve"> section at the top of the Reconciliation page provides a detailed comparison between your bank statement and your QuickBooks records:</w:t>
      </w:r>
    </w:p>
    <w:p>
      <w:pPr>
        <w:pStyle w:val="ListBullet2"/>
      </w:pPr>
      <w:r>
        <w:rPr>
          <w:b/>
          <w:color w:val="404040"/>
          <w:sz w:val="24"/>
          <w:rFonts w:ascii="Inter" w:hAnsi="Inter" w:eastAsia="Noto Sans CJK JP" w:cs="Noto Sans CJK JP"/>
        </w:rPr>
        <w:t>Beginning balance on 07/01/2025:</w:t>
      </w:r>
      <w:r>
        <w:rPr>
          <w:color w:val="404040"/>
          <w:sz w:val="24"/>
          <w:rFonts w:ascii="Inter" w:hAnsi="Inter" w:eastAsia="Noto Sans CJK JP" w:cs="Noto Sans CJK JP"/>
        </w:rPr>
        <w:t xml:space="preserve"> $5,234.09 (Statement), $5,234.09 (QuickBooks), Difference: $0.00 (green indicator)</w:t>
      </w:r>
    </w:p>
    <w:p>
      <w:pPr>
        <w:pStyle w:val="ListBullet2"/>
      </w:pPr>
      <w:r>
        <w:rPr>
          <w:b/>
          <w:color w:val="404040"/>
          <w:sz w:val="24"/>
          <w:rFonts w:ascii="Inter" w:hAnsi="Inter" w:eastAsia="Noto Sans CJK JP" w:cs="Noto Sans CJK JP"/>
        </w:rPr>
        <w:t>Total amount in payments:</w:t>
      </w:r>
      <w:r>
        <w:rPr>
          <w:color w:val="404040"/>
          <w:sz w:val="24"/>
          <w:rFonts w:ascii="Inter" w:hAnsi="Inter" w:eastAsia="Noto Sans CJK JP" w:cs="Noto Sans CJK JP"/>
        </w:rPr>
        <w:t xml:space="preserve"> $5,820.07 (Statement, 15 payments), $5,638.07 (QuickBooks, 14 payments), Difference: $182.00 (blue indicator)</w:t>
      </w:r>
    </w:p>
    <w:p>
      <w:pPr>
        <w:pStyle w:val="ListBullet2"/>
      </w:pPr>
      <w:r>
        <w:rPr>
          <w:b/>
          <w:color w:val="404040"/>
          <w:sz w:val="24"/>
          <w:rFonts w:ascii="Inter" w:hAnsi="Inter" w:eastAsia="Noto Sans CJK JP" w:cs="Noto Sans CJK JP"/>
        </w:rPr>
        <w:t>Total amount in deposits:</w:t>
      </w:r>
      <w:r>
        <w:rPr>
          <w:color w:val="404040"/>
          <w:sz w:val="24"/>
          <w:rFonts w:ascii="Inter" w:hAnsi="Inter" w:eastAsia="Noto Sans CJK JP" w:cs="Noto Sans CJK JP"/>
        </w:rPr>
        <w:t xml:space="preserve"> $5,994.90 (Statement, 9 deposits), $5,472.45 (QuickBooks, 9 deposits), Difference: $522.45 (blue indicator)</w:t>
      </w:r>
    </w:p>
    <w:p>
      <w:pPr>
        <w:pStyle w:val="ListBullet2"/>
      </w:pPr>
      <w:r>
        <w:rPr>
          <w:b/>
          <w:color w:val="404040"/>
          <w:sz w:val="24"/>
          <w:rFonts w:ascii="Inter" w:hAnsi="Inter" w:eastAsia="Noto Sans CJK JP" w:cs="Noto Sans CJK JP"/>
        </w:rPr>
        <w:t>Ending balance on 07/31/2025:</w:t>
      </w:r>
      <w:r>
        <w:rPr>
          <w:color w:val="404040"/>
          <w:sz w:val="24"/>
          <w:rFonts w:ascii="Inter" w:hAnsi="Inter" w:eastAsia="Noto Sans CJK JP" w:cs="Noto Sans CJK JP"/>
        </w:rPr>
        <w:t xml:space="preserve"> $5,408.92 (Statement), $5,068.47 (QuickBooks), Difference: $340.45 (orange indicator)</w:t>
      </w:r>
    </w:p>
    <w:p>
      <w:pPr>
        <w:keepNext/>
        <w:keepLines/>
      </w:pPr>
      <w:r>
        <w:rPr>
          <w:color w:val="404040"/>
          <w:sz w:val="24"/>
          <w:rFonts w:ascii="Inter" w:hAnsi="Inter" w:eastAsia="Noto Sans CJK JP" w:cs="Noto Sans CJK JP"/>
        </w:rPr>
        <w:t>Use the colored indicators to quickly spot which sections are balanced (green) and which have discrepancies (blue or orange).</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Reconciliation page showing the balance summary, colored difference indicators, and a detailed transaction list with review and cleared statuses.</w:t>
      </w:r>
    </w:p>
    <w:p>
      <w:pPr>
        <w:pStyle w:val="Heading2"/>
        <w:keepNext/>
        <w:keepLines/>
        <w:ind w:left="0"/>
        <w:outlineLvl w:val="1"/>
      </w:pPr>
      <w:r>
        <w:rPr>
          <w:b/>
          <w:color w:val="404040"/>
          <w:sz w:val="32"/>
          <w:rFonts w:ascii="Inter" w:hAnsi="Inter" w:eastAsia="Noto Sans CJK JP" w:cs="Noto Sans CJK JP"/>
        </w:rPr>
        <w:t>Step 12: Expand your workspace</w:t>
      </w:r>
    </w:p>
    <w:p>
      <w:pPr/>
      <w:r>
        <w:rPr>
          <w:color w:val="404040"/>
          <w:sz w:val="24"/>
          <w:rFonts w:ascii="Inter" w:hAnsi="Inter" w:eastAsia="Noto Sans CJK JP" w:cs="Noto Sans CJK JP"/>
        </w:rPr>
        <w:t>If you need more room to view transactions, collapse the left menu or use the available layout options.</w:t>
      </w:r>
    </w:p>
    <w:p>
      <w:pPr>
        <w:pStyle w:val="Heading2"/>
        <w:keepNext/>
        <w:keepLines/>
        <w:ind w:left="0"/>
        <w:outlineLvl w:val="1"/>
      </w:pPr>
      <w:r>
        <w:rPr>
          <w:b/>
          <w:color w:val="404040"/>
          <w:sz w:val="32"/>
          <w:rFonts w:ascii="Inter" w:hAnsi="Inter" w:eastAsia="Noto Sans CJK JP" w:cs="Noto Sans CJK JP"/>
        </w:rPr>
        <w:t>Step 13: Review individual transactions for discrepancies</w:t>
      </w:r>
    </w:p>
    <w:p>
      <w:pPr/>
      <w:r>
        <w:rPr>
          <w:color w:val="404040"/>
          <w:sz w:val="24"/>
          <w:rFonts w:ascii="Inter" w:hAnsi="Inter" w:eastAsia="Noto Sans CJK JP" w:cs="Noto Sans CJK JP"/>
        </w:rPr>
        <w:t xml:space="preserve">Scroll through the </w:t>
      </w:r>
      <w:r>
        <w:rPr>
          <w:b/>
          <w:color w:val="404040"/>
          <w:sz w:val="24"/>
          <w:rFonts w:ascii="Inter" w:hAnsi="Inter" w:eastAsia="Noto Sans CJK JP" w:cs="Noto Sans CJK JP"/>
        </w:rPr>
        <w:t>Transactions</w:t>
      </w:r>
      <w:r>
        <w:rPr>
          <w:color w:val="404040"/>
          <w:sz w:val="24"/>
          <w:rFonts w:ascii="Inter" w:hAnsi="Inter" w:eastAsia="Noto Sans CJK JP" w:cs="Noto Sans CJK JP"/>
        </w:rPr>
        <w:t xml:space="preserve"> list to compare each entry between your bank statement and QuickBooks. Use the filters at the top to narrow results by date, status, or transaction type.</w:t>
      </w:r>
    </w:p>
    <w:p>
      <w:pPr/>
      <w:r>
        <w:rPr>
          <w:color w:val="404040"/>
          <w:sz w:val="24"/>
          <w:rFonts w:ascii="Inter" w:hAnsi="Inter" w:eastAsia="Noto Sans CJK JP" w:cs="Noto Sans CJK JP"/>
        </w:rPr>
        <w:t xml:space="preserve">Pay attention to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column:</w:t>
      </w:r>
    </w:p>
    <w:p>
      <w:pPr>
        <w:pStyle w:val="ListBullet2"/>
      </w:pPr>
      <w:r>
        <w:rPr>
          <w:b/>
          <w:color w:val="404040"/>
          <w:sz w:val="24"/>
          <w:rFonts w:ascii="Inter" w:hAnsi="Inter" w:eastAsia="Noto Sans CJK JP" w:cs="Noto Sans CJK JP"/>
        </w:rPr>
        <w:t>REVIEW</w:t>
      </w:r>
      <w:r>
        <w:rPr>
          <w:color w:val="404040"/>
          <w:sz w:val="24"/>
          <w:rFonts w:ascii="Inter" w:hAnsi="Inter" w:eastAsia="Noto Sans CJK JP" w:cs="Noto Sans CJK JP"/>
        </w:rPr>
        <w:t xml:space="preserve"> (orange): The transaction requires your attention and may need to be matched, edited, or explained.</w:t>
      </w:r>
    </w:p>
    <w:p>
      <w:pPr>
        <w:pStyle w:val="ListBullet2"/>
      </w:pPr>
      <w:r>
        <w:rPr>
          <w:b/>
          <w:color w:val="404040"/>
          <w:sz w:val="24"/>
          <w:rFonts w:ascii="Inter" w:hAnsi="Inter" w:eastAsia="Noto Sans CJK JP" w:cs="Noto Sans CJK JP"/>
        </w:rPr>
        <w:t>CLEARED</w:t>
      </w:r>
      <w:r>
        <w:rPr>
          <w:color w:val="404040"/>
          <w:sz w:val="24"/>
          <w:rFonts w:ascii="Inter" w:hAnsi="Inter" w:eastAsia="Noto Sans CJK JP" w:cs="Noto Sans CJK JP"/>
        </w:rPr>
        <w:t xml:space="preserve"> (green): The transaction has been matched and reconciled successfully.</w:t>
      </w:r>
    </w:p>
    <w:p>
      <w:pPr/>
      <w:r>
        <w:rPr>
          <w:color w:val="404040"/>
          <w:sz w:val="24"/>
          <w:rFonts w:ascii="Inter" w:hAnsi="Inter" w:eastAsia="Noto Sans CJK JP" w:cs="Noto Sans CJK JP"/>
        </w:rPr>
        <w:t>Examples of transactions requiring review include a 07/08/2025 Service Income deposit of $272.45, a 07/10/2025 ATM payment of $200.00, and a 07/12/2025 Internet Transfer deposit of $250.00. Examples of cleared transactions include a 07/12/2025 Accounts Receivable payment of $2,100.00 and a 07/04/2025 Accounts Receivable payment of $750.00 from Aaron's Photography Studio.</w:t>
      </w:r>
    </w:p>
    <w:p>
      <w:pPr>
        <w:pStyle w:val="Heading2"/>
        <w:keepNext/>
        <w:keepLines/>
        <w:ind w:left="0"/>
        <w:outlineLvl w:val="1"/>
      </w:pPr>
      <w:r>
        <w:rPr>
          <w:b/>
          <w:color w:val="404040"/>
          <w:sz w:val="32"/>
          <w:rFonts w:ascii="Inter" w:hAnsi="Inter" w:eastAsia="Noto Sans CJK JP" w:cs="Noto Sans CJK JP"/>
        </w:rPr>
        <w:t>Step 14: Review multi-payment deposits</w:t>
      </w:r>
    </w:p>
    <w:p>
      <w:pPr>
        <w:keepNext/>
        <w:keepLines/>
      </w:pPr>
      <w:r>
        <w:rPr>
          <w:color w:val="404040"/>
          <w:sz w:val="24"/>
          <w:rFonts w:ascii="Inter" w:hAnsi="Inter" w:eastAsia="Noto Sans CJK JP" w:cs="Noto Sans CJK JP"/>
        </w:rPr>
        <w:t>Some deposits may be linked to multiple customer payments, indicated by "Multiple transactions" in the Description or Deposit columns. These transactions often require review to ensure they're correctly matched and categorized.</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QuickBooks transactions table showing a deposit labeled "Multiple transactions" in the Description and Deposit columns, with the cursor pointing at the row.</w:t>
      </w:r>
    </w:p>
    <w:p>
      <w:pPr>
        <w:pStyle w:val="Heading2"/>
        <w:keepNext/>
        <w:keepLines/>
        <w:ind w:left="0"/>
        <w:outlineLvl w:val="1"/>
      </w:pPr>
      <w:r>
        <w:rPr>
          <w:b/>
          <w:color w:val="404040"/>
          <w:sz w:val="32"/>
          <w:rFonts w:ascii="Inter" w:hAnsi="Inter" w:eastAsia="Noto Sans CJK JP" w:cs="Noto Sans CJK JP"/>
        </w:rPr>
        <w:t>Step 15: Take action on transactions marked for review</w:t>
      </w:r>
    </w:p>
    <w:p>
      <w:pPr>
        <w:keepNext/>
        <w:keepLines/>
      </w:pPr>
      <w:r>
        <w:rPr>
          <w:color w:val="404040"/>
          <w:sz w:val="24"/>
          <w:rFonts w:ascii="Inter" w:hAnsi="Inter" w:eastAsia="Noto Sans CJK JP" w:cs="Noto Sans CJK JP"/>
        </w:rPr>
        <w:t xml:space="preserve">If a transaction is marked </w:t>
      </w:r>
      <w:r>
        <w:rPr>
          <w:b/>
          <w:color w:val="404040"/>
          <w:sz w:val="24"/>
          <w:rFonts w:ascii="Inter" w:hAnsi="Inter" w:eastAsia="Noto Sans CJK JP" w:cs="Noto Sans CJK JP"/>
        </w:rPr>
        <w:t>REVIEW</w:t>
      </w:r>
      <w:r>
        <w:rPr>
          <w:color w:val="404040"/>
          <w:sz w:val="24"/>
          <w:rFonts w:ascii="Inter" w:hAnsi="Inter" w:eastAsia="Noto Sans CJK JP" w:cs="Noto Sans CJK JP"/>
        </w:rPr>
        <w:t>, you must resolve it before completing reconciliation. Click the sparkle icon in the Explanation column next to the transaction to get help—this triggers the AI assistant to diagnose the issue and suggest a resolution.</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QuickBooks transactions table with the cursor pointing at the sparkle icon in the Explanation column for a transaction marked REVIEW.</w:t>
      </w:r>
    </w:p>
    <w:p>
      <w:pPr>
        <w:pStyle w:val="Heading2"/>
        <w:keepNext/>
        <w:keepLines/>
        <w:ind w:left="0"/>
        <w:outlineLvl w:val="1"/>
      </w:pPr>
      <w:r>
        <w:rPr>
          <w:b/>
          <w:color w:val="404040"/>
          <w:sz w:val="32"/>
          <w:rFonts w:ascii="Inter" w:hAnsi="Inter" w:eastAsia="Noto Sans CJK JP" w:cs="Noto Sans CJK JP"/>
        </w:rPr>
        <w:t>Step 16: Edit transaction details if needed</w:t>
      </w:r>
    </w:p>
    <w:p>
      <w:pPr>
        <w:keepNext/>
        <w:keepLines/>
      </w:pPr>
      <w:r>
        <w:rPr>
          <w:color w:val="404040"/>
          <w:sz w:val="24"/>
          <w:rFonts w:ascii="Inter" w:hAnsi="Inter" w:eastAsia="Noto Sans CJK JP" w:cs="Noto Sans CJK JP"/>
        </w:rPr>
        <w:t xml:space="preserve">To change a transaction's details, select the transaction row, then 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to modify information such as the amount, payee, or memo.</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QuickBooks transactions table with a transaction row selected and the cursor pointing at it, ready for editing.</w:t>
      </w:r>
    </w:p>
    <w:p>
      <w:pPr>
        <w:pStyle w:val="Heading2"/>
        <w:keepNext/>
        <w:keepLines/>
        <w:ind w:left="0"/>
        <w:outlineLvl w:val="1"/>
      </w:pPr>
      <w:r>
        <w:rPr>
          <w:b/>
          <w:color w:val="404040"/>
          <w:sz w:val="32"/>
          <w:rFonts w:ascii="Inter" w:hAnsi="Inter" w:eastAsia="Noto Sans CJK JP" w:cs="Noto Sans CJK JP"/>
        </w:rPr>
        <w:t>Troubleshoot discrepancies</w:t>
      </w:r>
    </w:p>
    <w:p>
      <w:pPr>
        <w:pStyle w:val="Heading3"/>
        <w:keepNext/>
        <w:keepLines/>
        <w:ind w:left="0"/>
        <w:outlineLvl w:val="2"/>
      </w:pPr>
      <w:r>
        <w:rPr>
          <w:b/>
          <w:color w:val="404040"/>
          <w:sz w:val="28"/>
          <w:rFonts w:ascii="Inter" w:hAnsi="Inter" w:eastAsia="Noto Sans CJK JP" w:cs="Noto Sans CJK JP"/>
        </w:rPr>
        <w:t>Step 17: Start with Edit info</w:t>
      </w:r>
    </w:p>
    <w:p>
      <w:pPr>
        <w:keepNext/>
        <w:keepLines/>
      </w:pPr>
      <w:r>
        <w:rPr>
          <w:color w:val="404040"/>
          <w:sz w:val="24"/>
          <w:rFonts w:ascii="Inter" w:hAnsi="Inter" w:eastAsia="Noto Sans CJK JP" w:cs="Noto Sans CJK JP"/>
        </w:rPr>
        <w:t xml:space="preserve">If you see a difference, first select </w:t>
      </w:r>
      <w:r>
        <w:rPr>
          <w:b/>
          <w:color w:val="404040"/>
          <w:sz w:val="24"/>
          <w:rFonts w:ascii="Inter" w:hAnsi="Inter" w:eastAsia="Noto Sans CJK JP" w:cs="Noto Sans CJK JP"/>
        </w:rPr>
        <w:t>Edit info</w:t>
      </w:r>
      <w:r>
        <w:rPr>
          <w:color w:val="404040"/>
          <w:sz w:val="24"/>
          <w:rFonts w:ascii="Inter" w:hAnsi="Inter" w:eastAsia="Noto Sans CJK JP" w:cs="Noto Sans CJK JP"/>
        </w:rPr>
        <w:t>. Verify that your beginning balance, ending balance, and ending date match your bank or credit card statement exactly.</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with the "Edit info" button highlighted and a small difference remaining.</w:t>
      </w:r>
    </w:p>
    <w:p>
      <w:pPr>
        <w:pStyle w:val="Heading3"/>
        <w:keepNext/>
        <w:keepLines/>
        <w:ind w:left="0"/>
        <w:outlineLvl w:val="2"/>
      </w:pPr>
      <w:r>
        <w:rPr>
          <w:b/>
          <w:color w:val="404040"/>
          <w:sz w:val="28"/>
          <w:rFonts w:ascii="Inter" w:hAnsi="Inter" w:eastAsia="Noto Sans CJK JP" w:cs="Noto Sans CJK JP"/>
        </w:rPr>
        <w:t>Step 18: Review manually entered transactions</w:t>
      </w:r>
    </w:p>
    <w:p>
      <w:pPr>
        <w:keepNext/>
        <w:keepLines/>
      </w:pPr>
      <w:r>
        <w:rPr>
          <w:color w:val="404040"/>
          <w:sz w:val="24"/>
          <w:rFonts w:ascii="Inter" w:hAnsi="Inter" w:eastAsia="Noto Sans CJK JP" w:cs="Noto Sans CJK JP"/>
        </w:rPr>
        <w:t>Check any transactions you entered manually that didn't already have a checkmark when you started. Look for errors in dates, amounts, or missing entries. Select any transaction for more detail, make corrections as needed, and save your changes.</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with a transaction highlighted for review, illustrating the process of checking for errors.</w:t>
      </w:r>
    </w:p>
    <w:p>
      <w:pPr>
        <w:pStyle w:val="Heading3"/>
        <w:keepNext/>
        <w:keepLines/>
        <w:ind w:left="0"/>
        <w:outlineLvl w:val="2"/>
      </w:pPr>
      <w:r>
        <w:rPr>
          <w:b/>
          <w:color w:val="404040"/>
          <w:sz w:val="28"/>
          <w:rFonts w:ascii="Inter" w:hAnsi="Inter" w:eastAsia="Noto Sans CJK JP" w:cs="Noto Sans CJK JP"/>
        </w:rPr>
        <w:t>Step 19: Investigate the difference</w:t>
      </w:r>
    </w:p>
    <w:p>
      <w:pPr>
        <w:keepNext/>
        <w:keepLines/>
      </w:pPr>
      <w:r>
        <w:rPr>
          <w:color w:val="404040"/>
          <w:sz w:val="24"/>
          <w:rFonts w:ascii="Inter" w:hAnsi="Inter" w:eastAsia="Noto Sans CJK JP" w:cs="Noto Sans CJK JP"/>
        </w:rPr>
        <w:t>If the Difference column shows a value other than $0.00, you need to investigate further. Hover over the orange symbol next to the Difference amount for an explanation—the tooltip clarifies that this number represents the difference between the statement ending balance and the cleared balance in QuickBooks.</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reconciliation screen with the cursor hovering over the orange symbol in the Difference column, showing a tooltip that explains the discrepancy.</w:t>
      </w:r>
    </w:p>
    <w:p>
      <w:pPr>
        <w:pStyle w:val="Heading3"/>
        <w:keepNext/>
        <w:keepLines/>
        <w:ind w:left="0"/>
        <w:outlineLvl w:val="2"/>
      </w:pPr>
      <w:r>
        <w:rPr>
          <w:b/>
          <w:color w:val="404040"/>
          <w:sz w:val="28"/>
          <w:rFonts w:ascii="Inter" w:hAnsi="Inter" w:eastAsia="Noto Sans CJK JP" w:cs="Noto Sans CJK JP"/>
        </w:rPr>
        <w:t>Step 20: Identify and uncheck duplicate transactions</w:t>
      </w:r>
    </w:p>
    <w:p>
      <w:pPr>
        <w:keepNext/>
        <w:keepLines/>
      </w:pPr>
      <w:r>
        <w:rPr>
          <w:color w:val="404040"/>
          <w:sz w:val="24"/>
          <w:rFonts w:ascii="Inter" w:hAnsi="Inter" w:eastAsia="Noto Sans CJK JP" w:cs="Noto Sans CJK JP"/>
        </w:rPr>
        <w:t>If you discover a duplicate transaction, uncheck it in the transaction list to remove it from the reconciliation. This updates the cleared balance and may resolve the difference. Scroll through the transaction list to locate and uncheck any duplicates.</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QuickBooks transaction list with the cursor pointing at the checkbox for a transaction, demonstrating how to uncheck a duplicate entry.</w:t>
      </w:r>
    </w:p>
    <w:p>
      <w:pPr>
        <w:pStyle w:val="Heading3"/>
        <w:keepNext/>
        <w:keepLines/>
        <w:ind w:left="0"/>
        <w:outlineLvl w:val="2"/>
      </w:pPr>
      <w:r>
        <w:rPr>
          <w:b/>
          <w:color w:val="404040"/>
          <w:sz w:val="28"/>
          <w:rFonts w:ascii="Inter" w:hAnsi="Inter" w:eastAsia="Noto Sans CJK JP" w:cs="Noto Sans CJK JP"/>
        </w:rPr>
        <w:t>Step 21: Consult your accountant before accepting a difference</w:t>
      </w:r>
    </w:p>
    <w:p>
      <w:pPr>
        <w:keepNext/>
        <w:keepLines/>
      </w:pPr>
      <w:r>
        <w:rPr>
          <w:color w:val="404040"/>
          <w:sz w:val="24"/>
          <w:rFonts w:ascii="Inter" w:hAnsi="Inter" w:eastAsia="Noto Sans CJK JP" w:cs="Noto Sans CJK JP"/>
        </w:rPr>
        <w:t xml:space="preserve">Before proceeding with an adjustment, consult your accountant to confirm it's the best course of action for your records. If you decide to proceed, a warning dialog appears: "Hold on! Your difference isn't $0.00 yet." Confirm the adjustment date (for example, 07/31/2025), then click </w:t>
      </w:r>
      <w:r>
        <w:rPr>
          <w:b/>
          <w:color w:val="404040"/>
          <w:sz w:val="24"/>
          <w:rFonts w:ascii="Inter" w:hAnsi="Inter" w:eastAsia="Noto Sans CJK JP" w:cs="Noto Sans CJK JP"/>
        </w:rPr>
        <w:t>Add adjustment and finish</w:t>
      </w:r>
      <w:r>
        <w:rPr>
          <w:color w:val="404040"/>
          <w:sz w:val="24"/>
          <w:rFonts w:ascii="Inter" w:hAnsi="Inter" w:eastAsia="Noto Sans CJK JP" w:cs="Noto Sans CJK JP"/>
        </w:rPr>
        <w:t xml:space="preserve"> to complete the reconciliation with the difference, or </w:t>
      </w:r>
      <w:r>
        <w:rPr>
          <w:b/>
          <w:color w:val="404040"/>
          <w:sz w:val="24"/>
          <w:rFonts w:ascii="Inter" w:hAnsi="Inter" w:eastAsia="Noto Sans CJK JP" w:cs="Noto Sans CJK JP"/>
        </w:rPr>
        <w:t>Go back</w:t>
      </w:r>
      <w:r>
        <w:rPr>
          <w:color w:val="404040"/>
          <w:sz w:val="24"/>
          <w:rFonts w:ascii="Inter" w:hAnsi="Inter" w:eastAsia="Noto Sans CJK JP" w:cs="Noto Sans CJK JP"/>
        </w:rPr>
        <w:t xml:space="preserve"> to keep searching for the error.</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QuickBooks warning dialog stating "Hold on! Your difference isn't $0.00 yet." with options to add an adjustment and finish or go back; the cursor points at "Add adjustment and finish."</w:t>
      </w:r>
    </w:p>
    <w:p>
      <w:pPr>
        <w:pStyle w:val="Heading2"/>
        <w:keepNext/>
        <w:keepLines/>
        <w:ind w:left="0"/>
        <w:outlineLvl w:val="1"/>
      </w:pPr>
      <w:r>
        <w:rPr>
          <w:b/>
          <w:color w:val="404040"/>
          <w:sz w:val="32"/>
          <w:rFonts w:ascii="Inter" w:hAnsi="Inter" w:eastAsia="Noto Sans CJK JP" w:cs="Noto Sans CJK JP"/>
        </w:rPr>
        <w:t>Complete the reconciliation</w:t>
      </w:r>
    </w:p>
    <w:p>
      <w:pPr>
        <w:pStyle w:val="Heading3"/>
        <w:keepNext/>
        <w:keepLines/>
        <w:ind w:left="0"/>
        <w:outlineLvl w:val="2"/>
      </w:pPr>
      <w:r>
        <w:rPr>
          <w:b/>
          <w:color w:val="404040"/>
          <w:sz w:val="28"/>
          <w:rFonts w:ascii="Inter" w:hAnsi="Inter" w:eastAsia="Noto Sans CJK JP" w:cs="Noto Sans CJK JP"/>
        </w:rPr>
        <w:t>Step 22: Finish reconciliation when the difference is zero</w:t>
      </w:r>
    </w:p>
    <w:p>
      <w:pPr>
        <w:keepNext/>
        <w:keepLines/>
      </w:pPr>
      <w:r>
        <w:rPr>
          <w:color w:val="404040"/>
          <w:sz w:val="24"/>
          <w:rFonts w:ascii="Inter" w:hAnsi="Inter" w:eastAsia="Noto Sans CJK JP" w:cs="Noto Sans CJK JP"/>
        </w:rPr>
        <w:t xml:space="preserve">Once the Difference column shows $0.00, confirming your records match the statement, select </w:t>
      </w:r>
      <w:r>
        <w:rPr>
          <w:b/>
          <w:color w:val="404040"/>
          <w:sz w:val="24"/>
          <w:rFonts w:ascii="Inter" w:hAnsi="Inter" w:eastAsia="Noto Sans CJK JP" w:cs="Noto Sans CJK JP"/>
        </w:rPr>
        <w:t>Finish now</w:t>
      </w:r>
      <w:r>
        <w:rPr>
          <w:color w:val="404040"/>
          <w:sz w:val="24"/>
          <w:rFonts w:ascii="Inter" w:hAnsi="Inter" w:eastAsia="Noto Sans CJK JP" w:cs="Noto Sans CJK JP"/>
        </w:rPr>
        <w:t xml:space="preserve"> at the top right, then 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to complete the process. The summary at the top confirms that the closing balance on your statement matches the cleared balance in QuickBooks.</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reconciliation screen showing a $0.00 difference with the "Finish now" button highlighted, ready to complete the process.</w:t>
      </w:r>
    </w:p>
    <w:p>
      <w:pPr>
        <w:pStyle w:val="Heading2"/>
        <w:keepNext/>
        <w:keepLines/>
        <w:ind w:left="0"/>
        <w:outlineLvl w:val="1"/>
      </w:pPr>
      <w:r>
        <w:rPr>
          <w:b/>
          <w:color w:val="404040"/>
          <w:sz w:val="32"/>
          <w:rFonts w:ascii="Inter" w:hAnsi="Inter" w:eastAsia="Noto Sans CJK JP" w:cs="Noto Sans CJK JP"/>
        </w:rPr>
        <w:t>Review reconciliation history</w:t>
      </w:r>
    </w:p>
    <w:p>
      <w:pPr>
        <w:pStyle w:val="Heading3"/>
        <w:keepNext/>
        <w:keepLines/>
        <w:ind w:left="0"/>
        <w:outlineLvl w:val="2"/>
      </w:pPr>
      <w:r>
        <w:rPr>
          <w:b/>
          <w:color w:val="404040"/>
          <w:sz w:val="28"/>
          <w:rFonts w:ascii="Inter" w:hAnsi="Inter" w:eastAsia="Noto Sans CJK JP" w:cs="Noto Sans CJK JP"/>
        </w:rPr>
        <w:t>Step 23: Access reconciliation history</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History by Account</w:t>
      </w:r>
      <w:r>
        <w:rPr>
          <w:color w:val="404040"/>
          <w:sz w:val="24"/>
          <w:rFonts w:ascii="Inter" w:hAnsi="Inter" w:eastAsia="Noto Sans CJK JP" w:cs="Noto Sans CJK JP"/>
        </w:rPr>
        <w:t xml:space="preserve"> in QuickBooks to view a detailed history of all your past reconciliations for each account.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QuickBooks Reconcile screen with the "History by account" link visible, showing a $0.00 difference and the "Finish now" button.</w:t>
      </w:r>
    </w:p>
    <w:p>
      <w:pPr>
        <w:pStyle w:val="Heading2"/>
        <w:keepNext/>
        <w:keepLines/>
        <w:ind w:left="0"/>
        <w:outlineLvl w:val="1"/>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 xml:space="preserve">Now that you know how to reconcile a bank account in QuickBooks Online, make it a regular habit each time you receive a new bank or credit card statement. Keeping your transactions categorized as they come in—rather than waiting until reconciliation time—will make each future reconciliation faster and reduce the chances of discrepancies. Use </w:t>
      </w:r>
      <w:r>
        <w:rPr>
          <w:b/>
          <w:color w:val="404040"/>
          <w:sz w:val="24"/>
          <w:rFonts w:ascii="Inter" w:hAnsi="Inter" w:eastAsia="Noto Sans CJK JP" w:cs="Noto Sans CJK JP"/>
        </w:rPr>
        <w:t>History by Account</w:t>
      </w:r>
      <w:r>
        <w:rPr>
          <w:color w:val="404040"/>
          <w:sz w:val="24"/>
          <w:rFonts w:ascii="Inter" w:hAnsi="Inter" w:eastAsia="Noto Sans CJK JP" w:cs="Noto Sans CJK JP"/>
        </w:rPr>
        <w:t xml:space="preserve"> periodically to confirm your past reconciliations remain accurate.</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QuickBooks title slide showing: "How to reconcile an account", with bullet points: What is reconciling? What you should do before you reconcile. How to reconcile in QuickBooks.</w:t>
      </w:r>
    </w:p>
    <w:p>
      <w:pPr/>
      <w:r>
        <w:br w:type="page"/>
      </w:r>
    </w:p>
    <w:sectPr w:rsidR="00FC693F" w:rsidRPr="0006063C" w:rsidSect="00034616">
      <w:headerReference w:type="default" r:id="rId29"/>
      <w:footerReference w:type="default" r:id="rId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header" Target="header1.xm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