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upload submittals in Procore</w:t>
      </w:r>
    </w:p>
    <w:p>
      <w:pPr/>
      <w:r>
        <w:rPr>
          <w:color w:val="404040"/>
          <w:sz w:val="24"/>
          <w:rFonts w:ascii="Inter" w:hAnsi="Inter" w:eastAsia="Noto Sans CJK JP" w:cs="Noto Sans CJK JP"/>
        </w:rPr>
        <w:t>This guide shows you how to upload submittals in Procore, from logging in to confirming that your task is complete. You will open your project, find the submittal that needs your attention, add comments, attach your file, and submit it. You will then check the Submittal Workflow section and confirm that no open items remain.</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start, make sure you have the following:</w:t>
      </w:r>
    </w:p>
    <w:p>
      <w:pPr>
        <w:pStyle w:val="ListBullet2"/>
      </w:pPr>
      <w:r>
        <w:rPr>
          <w:color w:val="404040"/>
          <w:sz w:val="24"/>
          <w:rFonts w:ascii="Inter" w:hAnsi="Inter" w:eastAsia="Noto Sans CJK JP" w:cs="Noto Sans CJK JP"/>
        </w:rPr>
        <w:t>A Procore account with your email address and password</w:t>
      </w:r>
    </w:p>
    <w:p>
      <w:pPr>
        <w:pStyle w:val="ListBullet2"/>
      </w:pPr>
      <w:r>
        <w:rPr>
          <w:color w:val="404040"/>
          <w:sz w:val="24"/>
          <w:rFonts w:ascii="Inter" w:hAnsi="Inter" w:eastAsia="Noto Sans CJK JP" w:cs="Noto Sans CJK JP"/>
        </w:rPr>
        <w:t>Access to the project you are working on</w:t>
      </w:r>
    </w:p>
    <w:p>
      <w:pPr>
        <w:pStyle w:val="ListBullet2"/>
      </w:pPr>
      <w:r>
        <w:rPr>
          <w:color w:val="404040"/>
          <w:sz w:val="24"/>
          <w:rFonts w:ascii="Inter" w:hAnsi="Inter" w:eastAsia="Noto Sans CJK JP" w:cs="Noto Sans CJK JP"/>
        </w:rPr>
        <w:t>A submittal assigned to you that appears in your open items</w:t>
      </w:r>
    </w:p>
    <w:p>
      <w:pPr>
        <w:pStyle w:val="ListBullet2"/>
      </w:pPr>
      <w:r>
        <w:rPr>
          <w:color w:val="404040"/>
          <w:sz w:val="24"/>
          <w:rFonts w:ascii="Inter" w:hAnsi="Inter" w:eastAsia="Noto Sans CJK JP" w:cs="Noto Sans CJK JP"/>
        </w:rPr>
        <w:t>The file you want to attach, such as a PDF or a picture</w:t>
      </w:r>
    </w:p>
    <w:p>
      <w:pPr>
        <w:pStyle w:val="Heading2"/>
        <w:keepNext/>
        <w:keepLines/>
        <w:ind w:left="0"/>
        <w:outlineLvl w:val="1"/>
      </w:pPr>
      <w:r>
        <w:rPr>
          <w:b/>
          <w:color w:val="404040"/>
          <w:sz w:val="32"/>
          <w:rFonts w:ascii="Inter" w:hAnsi="Inter" w:eastAsia="Noto Sans CJK JP" w:cs="Noto Sans CJK JP"/>
        </w:rPr>
        <w:t>Step 1: Log in to Procore</w:t>
      </w:r>
    </w:p>
    <w:p>
      <w:pPr>
        <w:pStyle w:val="ListNumber2"/>
        <w:numPr>
          <w:ilvl w:val="0"/>
          <w:numId w:val="10"/>
        </w:numPr>
        <w:spacing w:before="120"/>
      </w:pPr>
      <w:r>
        <w:rPr>
          <w:color w:val="404040"/>
          <w:sz w:val="24"/>
          <w:rFonts w:ascii="Inter" w:hAnsi="Inter" w:eastAsia="Noto Sans CJK JP" w:cs="Noto Sans CJK JP"/>
        </w:rPr>
        <w:t xml:space="preserve">Open your web browser and go to </w:t>
      </w:r>
      <w:hyperlink r:id="rId9">
        <w:r>
          <w:rPr>
            <w:color w:val="404040"/>
            <w:sz w:val="24"/>
            <w:rFonts w:ascii="Inter" w:hAnsi="Inter" w:eastAsia="Noto Sans CJK JP" w:cs="Noto Sans CJK JP"/>
          </w:rPr>
          <w:t>https://app.procore.com/login</w:t>
        </w:r>
      </w:hyperlink>
      <w:r>
        <w:rPr>
          <w:color w:val="404040"/>
          <w:sz w:val="24"/>
          <w:rFonts w:ascii="Inter" w:hAnsi="Inter" w:eastAsia="Noto Sans CJK JP" w:cs="Noto Sans CJK JP"/>
        </w:rPr>
        <w:t>.</w:t>
      </w:r>
    </w:p>
    <w:p>
      <w:pPr>
        <w:pStyle w:val="ListNumber2"/>
        <w:numPr>
          <w:ilvl w:val="0"/>
          <w:numId w:val="10"/>
        </w:numPr>
      </w:pPr>
      <w:r>
        <w:rPr>
          <w:color w:val="404040"/>
          <w:sz w:val="24"/>
          <w:rFonts w:ascii="Inter" w:hAnsi="Inter" w:eastAsia="Noto Sans CJK JP" w:cs="Noto Sans CJK JP"/>
        </w:rPr>
        <w:t>Enter your email address and password in the fields provided.</w:t>
      </w:r>
    </w:p>
    <w:p>
      <w:pPr>
        <w:pStyle w:val="ListNumber2"/>
        <w:numPr>
          <w:ilvl w:val="0"/>
          <w:numId w:val="10"/>
        </w:numPr>
      </w:pPr>
      <w:r>
        <w:rPr>
          <w:color w:val="404040"/>
          <w:sz w:val="24"/>
          <w:rFonts w:ascii="Inter" w:hAnsi="Inter" w:eastAsia="Noto Sans CJK JP" w:cs="Noto Sans CJK JP"/>
        </w:rPr>
        <w:t xml:space="preserve">Click the orange </w:t>
      </w:r>
      <w:r>
        <w:rPr>
          <w:b/>
          <w:color w:val="404040"/>
          <w:sz w:val="24"/>
          <w:rFonts w:ascii="Inter" w:hAnsi="Inter" w:eastAsia="Noto Sans CJK JP" w:cs="Noto Sans CJK JP"/>
        </w:rPr>
        <w:t>Log In</w:t>
      </w:r>
      <w:r>
        <w:rPr>
          <w:color w:val="404040"/>
          <w:sz w:val="24"/>
          <w:rFonts w:ascii="Inter" w:hAnsi="Inter" w:eastAsia="Noto Sans CJK JP" w:cs="Noto Sans CJK JP"/>
        </w:rPr>
        <w:t xml:space="preserve"> button.</w:t>
      </w:r>
    </w:p>
    <w:p>
      <w:pPr>
        <w:keepNext/>
        <w:keepLines/>
      </w:pPr>
      <w:r>
        <w:rPr>
          <w:color w:val="404040"/>
          <w:sz w:val="24"/>
          <w:rFonts w:ascii="Inter" w:hAnsi="Inter" w:eastAsia="Noto Sans CJK JP" w:cs="Noto Sans CJK JP"/>
        </w:rPr>
        <w:t xml:space="preserve">If you have forgotten your password, click </w:t>
      </w:r>
      <w:r>
        <w:rPr>
          <w:b/>
          <w:color w:val="404040"/>
          <w:sz w:val="24"/>
          <w:rFonts w:ascii="Inter" w:hAnsi="Inter" w:eastAsia="Noto Sans CJK JP" w:cs="Noto Sans CJK JP"/>
        </w:rPr>
        <w:t>Forgot your password?</w:t>
      </w:r>
      <w:r>
        <w:rPr>
          <w:color w:val="404040"/>
          <w:sz w:val="24"/>
          <w:rFonts w:ascii="Inter" w:hAnsi="Inter" w:eastAsia="Noto Sans CJK JP" w:cs="Noto Sans CJK JP"/>
        </w:rPr>
        <w:t xml:space="preserve"> to reset it.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Procore login screen with email and password fields and the Log In button</w:t>
      </w:r>
    </w:p>
    <w:p>
      <w:pPr>
        <w:pStyle w:val="Heading2"/>
        <w:keepNext/>
        <w:keepLines/>
        <w:ind w:left="0"/>
        <w:outlineLvl w:val="1"/>
      </w:pPr>
      <w:r>
        <w:rPr>
          <w:b/>
          <w:color w:val="404040"/>
          <w:sz w:val="32"/>
          <w:rFonts w:ascii="Inter" w:hAnsi="Inter" w:eastAsia="Noto Sans CJK JP" w:cs="Noto Sans CJK JP"/>
        </w:rPr>
        <w:t>Step 2: Select your project</w:t>
      </w:r>
    </w:p>
    <w:p>
      <w:pPr>
        <w:keepNext/>
        <w:keepLines/>
      </w:pPr>
      <w:r>
        <w:rPr>
          <w:color w:val="404040"/>
          <w:sz w:val="24"/>
          <w:rFonts w:ascii="Inter" w:hAnsi="Inter" w:eastAsia="Noto Sans CJK JP" w:cs="Noto Sans CJK JP"/>
        </w:rPr>
        <w:t>After you log in, the Procore Portfolio page opens. Find the list of available projects in the left sidebar, then click the thumbnail or name of the project you are working on. In this example, the project is "Stanford South Lake Union Hotel Project."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Procore Portfolio page with a project thumbnail in the left sidebar</w:t>
      </w:r>
    </w:p>
    <w:p>
      <w:pPr/>
      <w:r>
        <w:rPr>
          <w:color w:val="404040"/>
          <w:sz w:val="24"/>
          <w:rFonts w:ascii="Inter" w:hAnsi="Inter" w:eastAsia="Noto Sans CJK JP" w:cs="Noto Sans CJK JP"/>
        </w:rPr>
        <w:t>The Project Home page opens. It shows project links, the site camera feed, the delivery schedule, the project address, the project photo, and the project weather.</w:t>
      </w:r>
    </w:p>
    <w:p>
      <w:pPr>
        <w:pStyle w:val="ListBullet2"/>
      </w:pPr>
      <w:r>
        <w:rPr>
          <w:color w:val="404040"/>
          <w:sz w:val="24"/>
          <w:rFonts w:ascii="Inter" w:hAnsi="Inter" w:eastAsia="Noto Sans CJK JP" w:cs="Noto Sans CJK JP"/>
        </w:rPr>
        <w:t>The "PROJECT DOCUMENT SYSTEM INFORMATION" section has links to shared documents, the delivery schedule, and the site camera.</w:t>
      </w:r>
    </w:p>
    <w:p>
      <w:pPr>
        <w:pStyle w:val="ListBullet2"/>
      </w:pPr>
      <w:r>
        <w:rPr>
          <w:color w:val="404040"/>
          <w:sz w:val="24"/>
          <w:rFonts w:ascii="Inter" w:hAnsi="Inter" w:eastAsia="Noto Sans CJK JP" w:cs="Noto Sans CJK JP"/>
        </w:rPr>
        <w:t>The "PROJECT TEAM" section lists team members with their roles, emails, office numbers, and mobile numbers.</w:t>
      </w:r>
    </w:p>
    <w:p>
      <w:pPr>
        <w:pStyle w:val="Heading2"/>
        <w:keepNext/>
        <w:keepLines/>
        <w:ind w:left="0"/>
        <w:outlineLvl w:val="1"/>
      </w:pPr>
      <w:r>
        <w:rPr>
          <w:b/>
          <w:color w:val="404040"/>
          <w:sz w:val="32"/>
          <w:rFonts w:ascii="Inter" w:hAnsi="Inter" w:eastAsia="Noto Sans CJK JP" w:cs="Noto Sans CJK JP"/>
        </w:rPr>
        <w:t>Step 3: Find your submittal in My Open Items</w:t>
      </w:r>
    </w:p>
    <w:p>
      <w:pPr/>
      <w:r>
        <w:rPr>
          <w:color w:val="404040"/>
          <w:sz w:val="24"/>
          <w:rFonts w:ascii="Inter" w:hAnsi="Inter" w:eastAsia="Noto Sans CJK JP" w:cs="Noto Sans CJK JP"/>
        </w:rPr>
        <w:t>Scroll down the Project Home page to the "MY OPEN ITEMS" section. It lists the items that need your attention. Look under "Item Type" for any submittals.</w:t>
      </w:r>
    </w:p>
    <w:p>
      <w:pPr>
        <w:keepNext/>
        <w:keepLines/>
      </w:pPr>
      <w:r>
        <w:rPr>
          <w:color w:val="404040"/>
          <w:sz w:val="24"/>
          <w:rFonts w:ascii="Inter" w:hAnsi="Inter" w:eastAsia="Noto Sans CJK JP" w:cs="Noto Sans CJK JP"/>
        </w:rPr>
        <w:t>For example, you might see "Submittals: #00 0100-2.0: Test for Procore Training," with a status of Open and a due date of 05/10/18.</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Project Home page with the My Open Items section showing a submittal that needs attention</w:t>
      </w:r>
    </w:p>
    <w:p>
      <w:pPr>
        <w:pStyle w:val="Heading2"/>
        <w:keepNext/>
        <w:keepLines/>
        <w:ind w:left="0"/>
        <w:outlineLvl w:val="1"/>
      </w:pPr>
      <w:r>
        <w:rPr>
          <w:b/>
          <w:color w:val="404040"/>
          <w:sz w:val="32"/>
          <w:rFonts w:ascii="Inter" w:hAnsi="Inter" w:eastAsia="Noto Sans CJK JP" w:cs="Noto Sans CJK JP"/>
        </w:rPr>
        <w:t>Step 4: Open the submittal</w:t>
      </w:r>
    </w:p>
    <w:p>
      <w:pPr/>
      <w:r>
        <w:rPr>
          <w:color w:val="404040"/>
          <w:sz w:val="24"/>
          <w:rFonts w:ascii="Inter" w:hAnsi="Inter" w:eastAsia="Noto Sans CJK JP" w:cs="Noto Sans CJK JP"/>
        </w:rPr>
        <w:t>Click the submittal in the "MY OPEN ITEMS" section, for example "#00 0100-2.0: Test for Procore Training." The submittal details page opens, where you can complete the required actions.</w:t>
      </w:r>
    </w:p>
    <w:p>
      <w:pPr>
        <w:pStyle w:val="Heading2"/>
        <w:keepNext/>
        <w:keepLines/>
        <w:ind w:left="0"/>
        <w:outlineLvl w:val="1"/>
      </w:pPr>
      <w:r>
        <w:rPr>
          <w:b/>
          <w:color w:val="404040"/>
          <w:sz w:val="32"/>
          <w:rFonts w:ascii="Inter" w:hAnsi="Inter" w:eastAsia="Noto Sans CJK JP" w:cs="Noto Sans CJK JP"/>
        </w:rPr>
        <w:t>Step 5: Enter comments or a description</w:t>
      </w:r>
    </w:p>
    <w:p>
      <w:pPr>
        <w:pStyle w:val="ListNumber2"/>
        <w:numPr>
          <w:ilvl w:val="0"/>
          <w:numId w:val="11"/>
        </w:numPr>
        <w:spacing w:before="120"/>
      </w:pPr>
      <w:r>
        <w:rPr>
          <w:color w:val="404040"/>
          <w:sz w:val="24"/>
          <w:rFonts w:ascii="Inter" w:hAnsi="Inter" w:eastAsia="Noto Sans CJK JP" w:cs="Noto Sans CJK JP"/>
        </w:rPr>
        <w:t>In the large text box, type any comments or a description for your submittal.</w:t>
      </w:r>
    </w:p>
    <w:p>
      <w:pPr>
        <w:pStyle w:val="ListNumber2"/>
        <w:keepNext/>
        <w:keepLines/>
        <w:numPr>
          <w:ilvl w:val="0"/>
          <w:numId w:val="11"/>
        </w:numPr>
      </w:pPr>
      <w:r>
        <w:rPr>
          <w:color w:val="404040"/>
          <w:sz w:val="24"/>
          <w:rFonts w:ascii="Inter" w:hAnsi="Inter" w:eastAsia="Noto Sans CJK JP" w:cs="Noto Sans CJK JP"/>
        </w:rPr>
        <w:t>If you need to change the font size, apply bold or italics, or add lists, use the formatting toolbar above the text box.</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Submittal details page with a comment in the description box, the formatting toolbar, and the Attach Files area</w:t>
      </w:r>
    </w:p>
    <w:p>
      <w:pPr>
        <w:pStyle w:val="Heading2"/>
        <w:keepNext/>
        <w:keepLines/>
        <w:ind w:left="0"/>
        <w:outlineLvl w:val="1"/>
      </w:pPr>
      <w:r>
        <w:rPr>
          <w:b/>
          <w:color w:val="404040"/>
          <w:sz w:val="32"/>
          <w:rFonts w:ascii="Inter" w:hAnsi="Inter" w:eastAsia="Noto Sans CJK JP" w:cs="Noto Sans CJK JP"/>
        </w:rPr>
        <w:t>Step 6: Attach your submittal file</w:t>
      </w:r>
    </w:p>
    <w:p>
      <w:pPr/>
      <w:r>
        <w:rPr>
          <w:color w:val="404040"/>
          <w:sz w:val="24"/>
          <w:rFonts w:ascii="Inter" w:hAnsi="Inter" w:eastAsia="Noto Sans CJK JP" w:cs="Noto Sans CJK JP"/>
        </w:rPr>
        <w:t>To upload your submittal in Procore, attach the file to the submittal form.</w:t>
      </w:r>
    </w:p>
    <w:p>
      <w:pPr>
        <w:pStyle w:val="ListNumber2"/>
        <w:numPr>
          <w:ilvl w:val="0"/>
          <w:numId w:val="12"/>
        </w:numPr>
        <w:spacing w:before="120"/>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Attach File(s)</w:t>
      </w:r>
      <w:r>
        <w:rPr>
          <w:color w:val="404040"/>
          <w:sz w:val="24"/>
          <w:rFonts w:ascii="Inter" w:hAnsi="Inter" w:eastAsia="Noto Sans CJK JP" w:cs="Noto Sans CJK JP"/>
        </w:rPr>
        <w:t xml:space="preserve"> link, or drag and drop your files into the "Drag and Drop File(s)" area.</w:t>
      </w:r>
    </w:p>
    <w:p>
      <w:pPr>
        <w:pStyle w:val="ListNumber2"/>
        <w:numPr>
          <w:ilvl w:val="0"/>
          <w:numId w:val="12"/>
        </w:numPr>
      </w:pPr>
      <w:r>
        <w:rPr>
          <w:color w:val="404040"/>
          <w:sz w:val="24"/>
          <w:rFonts w:ascii="Inter" w:hAnsi="Inter" w:eastAsia="Noto Sans CJK JP" w:cs="Noto Sans CJK JP"/>
        </w:rPr>
        <w:t>In the file browser window, go to the location of your submittal file.</w:t>
      </w:r>
    </w:p>
    <w:p>
      <w:pPr>
        <w:pStyle w:val="ListNumber2"/>
        <w:numPr>
          <w:ilvl w:val="0"/>
          <w:numId w:val="12"/>
        </w:numPr>
      </w:pPr>
      <w:r>
        <w:rPr>
          <w:color w:val="404040"/>
          <w:sz w:val="24"/>
          <w:rFonts w:ascii="Inter" w:hAnsi="Inter" w:eastAsia="Noto Sans CJK JP" w:cs="Noto Sans CJK JP"/>
        </w:rPr>
        <w:t>Select the file you want to upload, such as a picture or a PDF related to your submittal.</w:t>
      </w:r>
    </w:p>
    <w:p>
      <w:pPr>
        <w:pStyle w:val="ListNumber2"/>
        <w:keepNext/>
        <w:keepLines/>
        <w:numPr>
          <w:ilvl w:val="0"/>
          <w:numId w:val="12"/>
        </w:numPr>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Open</w:t>
      </w:r>
      <w:r>
        <w:rPr>
          <w:color w:val="404040"/>
          <w:sz w:val="24"/>
          <w:rFonts w:ascii="Inter" w:hAnsi="Inter" w:eastAsia="Noto Sans CJK JP" w:cs="Noto Sans CJK JP"/>
        </w:rPr>
        <w:t xml:space="preserve"> to attach the file.</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File browser window open to select a file from the Pictures folder</w:t>
      </w:r>
    </w:p>
    <w:p>
      <w:pPr>
        <w:pStyle w:val="Heading2"/>
        <w:keepNext/>
        <w:keepLines/>
        <w:ind w:left="0"/>
        <w:outlineLvl w:val="1"/>
      </w:pPr>
      <w:r>
        <w:rPr>
          <w:b/>
          <w:color w:val="404040"/>
          <w:sz w:val="32"/>
          <w:rFonts w:ascii="Inter" w:hAnsi="Inter" w:eastAsia="Noto Sans CJK JP" w:cs="Noto Sans CJK JP"/>
        </w:rPr>
        <w:t>Step 7: Verify the file is attached</w:t>
      </w:r>
    </w:p>
    <w:p>
      <w:pPr>
        <w:keepNext/>
        <w:keepLines/>
      </w:pPr>
      <w:r>
        <w:rPr>
          <w:color w:val="404040"/>
          <w:sz w:val="24"/>
          <w:rFonts w:ascii="Inter" w:hAnsi="Inter" w:eastAsia="Noto Sans CJK JP" w:cs="Noto Sans CJK JP"/>
        </w:rPr>
        <w:t>Check that your file appears in the attachment area below the comment box. The file name should be visible, which confirms the file is ready for submission.</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Submittal details page with the attached file listed below the comment box and the Submit button enabled</w:t>
      </w:r>
    </w:p>
    <w:p>
      <w:pPr>
        <w:pStyle w:val="Heading2"/>
        <w:keepNext/>
        <w:keepLines/>
        <w:ind w:left="0"/>
        <w:outlineLvl w:val="1"/>
      </w:pPr>
      <w:r>
        <w:rPr>
          <w:b/>
          <w:color w:val="404040"/>
          <w:sz w:val="32"/>
          <w:rFonts w:ascii="Inter" w:hAnsi="Inter" w:eastAsia="Noto Sans CJK JP" w:cs="Noto Sans CJK JP"/>
        </w:rPr>
        <w:t>Step 8: Submit the submittal</w:t>
      </w:r>
    </w:p>
    <w:p>
      <w:pPr>
        <w:pStyle w:val="ListNumber2"/>
        <w:numPr>
          <w:ilvl w:val="0"/>
          <w:numId w:val="13"/>
        </w:numPr>
        <w:spacing w:before="120"/>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Submit</w:t>
      </w:r>
      <w:r>
        <w:rPr>
          <w:color w:val="404040"/>
          <w:sz w:val="24"/>
          <w:rFonts w:ascii="Inter" w:hAnsi="Inter" w:eastAsia="Noto Sans CJK JP" w:cs="Noto Sans CJK JP"/>
        </w:rPr>
        <w:t xml:space="preserve"> button at the bottom of the form.</w:t>
      </w:r>
    </w:p>
    <w:p>
      <w:pPr>
        <w:pStyle w:val="ListNumber2"/>
        <w:keepNext/>
        <w:keepLines/>
        <w:numPr>
          <w:ilvl w:val="0"/>
          <w:numId w:val="13"/>
        </w:numPr>
      </w:pPr>
      <w:r>
        <w:rPr>
          <w:color w:val="404040"/>
          <w:sz w:val="24"/>
          <w:rFonts w:ascii="Inter" w:hAnsi="Inter" w:eastAsia="Noto Sans CJK JP" w:cs="Noto Sans CJK JP"/>
        </w:rPr>
        <w:t>Wait while Procore processes and uploads your submittal.</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Submittal details page after clicking Submit, with the attached file and the general information section</w:t>
      </w:r>
    </w:p>
    <w:p>
      <w:pPr>
        <w:pStyle w:val="Heading2"/>
        <w:keepNext/>
        <w:keepLines/>
        <w:ind w:left="0"/>
        <w:outlineLvl w:val="1"/>
      </w:pPr>
      <w:r>
        <w:rPr>
          <w:b/>
          <w:color w:val="404040"/>
          <w:sz w:val="32"/>
          <w:rFonts w:ascii="Inter" w:hAnsi="Inter" w:eastAsia="Noto Sans CJK JP" w:cs="Noto Sans CJK JP"/>
        </w:rPr>
        <w:t>Step 9: Review the Submittal Workflow section</w:t>
      </w:r>
    </w:p>
    <w:p>
      <w:pPr/>
      <w:r>
        <w:rPr>
          <w:color w:val="404040"/>
          <w:sz w:val="24"/>
          <w:rFonts w:ascii="Inter" w:hAnsi="Inter" w:eastAsia="Noto Sans CJK JP" w:cs="Noto Sans CJK JP"/>
        </w:rPr>
        <w:t xml:space="preserve">After you submit, scroll to the </w:t>
      </w:r>
      <w:r>
        <w:rPr>
          <w:b/>
          <w:color w:val="404040"/>
          <w:sz w:val="24"/>
          <w:rFonts w:ascii="Inter" w:hAnsi="Inter" w:eastAsia="Noto Sans CJK JP" w:cs="Noto Sans CJK JP"/>
        </w:rPr>
        <w:t>Submittal Workflow</w:t>
      </w:r>
      <w:r>
        <w:rPr>
          <w:color w:val="404040"/>
          <w:sz w:val="24"/>
          <w:rFonts w:ascii="Inter" w:hAnsi="Inter" w:eastAsia="Noto Sans CJK JP" w:cs="Noto Sans CJK JP"/>
        </w:rPr>
        <w:t xml:space="preserve"> section at the bottom of the submittal details page. The workflow table lists:</w:t>
      </w:r>
    </w:p>
    <w:p>
      <w:pPr>
        <w:pStyle w:val="ListBullet2"/>
      </w:pPr>
      <w:r>
        <w:rPr>
          <w:color w:val="404040"/>
          <w:sz w:val="24"/>
          <w:rFonts w:ascii="Inter" w:hAnsi="Inter" w:eastAsia="Noto Sans CJK JP" w:cs="Noto Sans CJK JP"/>
        </w:rPr>
        <w:t>The names and roles of participants, such as Submitter and Approver</w:t>
      </w:r>
    </w:p>
    <w:p>
      <w:pPr>
        <w:pStyle w:val="ListBullet2"/>
      </w:pPr>
      <w:r>
        <w:rPr>
          <w:color w:val="404040"/>
          <w:sz w:val="24"/>
          <w:rFonts w:ascii="Inter" w:hAnsi="Inter" w:eastAsia="Noto Sans CJK JP" w:cs="Noto Sans CJK JP"/>
        </w:rPr>
        <w:t>Sent, due, and returned dates</w:t>
      </w:r>
    </w:p>
    <w:p>
      <w:pPr>
        <w:pStyle w:val="ListBullet2"/>
      </w:pPr>
      <w:r>
        <w:rPr>
          <w:color w:val="404040"/>
          <w:sz w:val="24"/>
          <w:rFonts w:ascii="Inter" w:hAnsi="Inter" w:eastAsia="Noto Sans CJK JP" w:cs="Noto Sans CJK JP"/>
        </w:rPr>
        <w:t>Response status, such as "Submitted" or "Pending"</w:t>
      </w:r>
    </w:p>
    <w:p>
      <w:pPr>
        <w:pStyle w:val="ListBullet2"/>
      </w:pPr>
      <w:r>
        <w:rPr>
          <w:color w:val="404040"/>
          <w:sz w:val="24"/>
          <w:rFonts w:ascii="Inter" w:hAnsi="Inter" w:eastAsia="Noto Sans CJK JP" w:cs="Noto Sans CJK JP"/>
        </w:rPr>
        <w:t>Attached files, with file names and download icons</w:t>
      </w:r>
    </w:p>
    <w:p>
      <w:pPr>
        <w:pStyle w:val="ListBullet2"/>
      </w:pPr>
      <w:r>
        <w:rPr>
          <w:color w:val="404040"/>
          <w:sz w:val="24"/>
          <w:rFonts w:ascii="Inter" w:hAnsi="Inter" w:eastAsia="Noto Sans CJK JP" w:cs="Noto Sans CJK JP"/>
        </w:rPr>
        <w:t>Any comments entered during submission</w:t>
      </w:r>
    </w:p>
    <w:p>
      <w:pPr>
        <w:keepNext/>
        <w:keepLines/>
      </w:pPr>
      <w:r>
        <w:rPr>
          <w:color w:val="404040"/>
          <w:sz w:val="24"/>
          <w:rFonts w:ascii="Inter" w:hAnsi="Inter" w:eastAsia="Noto Sans CJK JP" w:cs="Noto Sans CJK JP"/>
        </w:rPr>
        <w:t>The current approver's row is highlighted in green. This means it is their turn to take action.</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Submittal Workflow section showing the submitter, approver, dates, response status, attachments, and comments, with the approver row highlighted in green</w:t>
      </w:r>
    </w:p>
    <w:p>
      <w:pPr/>
      <w:r>
        <w:rPr>
          <w:color w:val="404040"/>
          <w:sz w:val="24"/>
          <w:rFonts w:ascii="Inter" w:hAnsi="Inter" w:eastAsia="Noto Sans CJK JP" w:cs="Noto Sans CJK JP"/>
        </w:rPr>
        <w:t>Attachments uploaded by other team members, such as the interior designer or architect, also appear in this section. Your original attachment is listed under your name and is grayed out. This shows it has been submitted and is awaiting review.</w:t>
      </w:r>
    </w:p>
    <w:p>
      <w:pPr>
        <w:pStyle w:val="Heading2"/>
        <w:keepNext/>
        <w:keepLines/>
        <w:ind w:left="0"/>
        <w:outlineLvl w:val="1"/>
      </w:pPr>
      <w:r>
        <w:rPr>
          <w:b/>
          <w:color w:val="404040"/>
          <w:sz w:val="32"/>
          <w:rFonts w:ascii="Inter" w:hAnsi="Inter" w:eastAsia="Noto Sans CJK JP" w:cs="Noto Sans CJK JP"/>
        </w:rPr>
        <w:t>Step 10: Verify no open items remain</w:t>
      </w:r>
    </w:p>
    <w:p>
      <w:pPr>
        <w:pStyle w:val="ListNumber2"/>
        <w:numPr>
          <w:ilvl w:val="0"/>
          <w:numId w:val="14"/>
        </w:numPr>
        <w:spacing w:before="120"/>
      </w:pPr>
      <w:r>
        <w:rPr>
          <w:color w:val="404040"/>
          <w:sz w:val="24"/>
          <w:rFonts w:ascii="Inter" w:hAnsi="Inter" w:eastAsia="Noto Sans CJK JP" w:cs="Noto Sans CJK JP"/>
        </w:rPr>
        <w:t>Return to the Procore Project Home page.</w:t>
      </w:r>
    </w:p>
    <w:p>
      <w:pPr>
        <w:pStyle w:val="ListNumber2"/>
        <w:numPr>
          <w:ilvl w:val="0"/>
          <w:numId w:val="14"/>
        </w:numPr>
      </w:pPr>
      <w:r>
        <w:rPr>
          <w:color w:val="404040"/>
          <w:sz w:val="24"/>
          <w:rFonts w:ascii="Inter" w:hAnsi="Inter" w:eastAsia="Noto Sans CJK JP" w:cs="Noto Sans CJK JP"/>
        </w:rPr>
        <w:t>Scroll down to the "MY OPEN ITEMS" section.</w:t>
      </w:r>
    </w:p>
    <w:p>
      <w:pPr>
        <w:pStyle w:val="ListNumber2"/>
        <w:keepNext/>
        <w:keepLines/>
        <w:numPr>
          <w:ilvl w:val="0"/>
          <w:numId w:val="14"/>
        </w:numPr>
      </w:pPr>
      <w:r>
        <w:rPr>
          <w:color w:val="404040"/>
          <w:sz w:val="24"/>
          <w:rFonts w:ascii="Inter" w:hAnsi="Inter" w:eastAsia="Noto Sans CJK JP" w:cs="Noto Sans CJK JP"/>
        </w:rPr>
        <w:t>Confirm that no open items are listed for you. This indicates your task is complete.</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Project Home page with project document system information and project team, and no open items listed</w:t>
      </w:r>
    </w:p>
    <w:p>
      <w:pPr>
        <w:pStyle w:val="Heading2"/>
        <w:keepNext/>
        <w:keepLines/>
        <w:ind w:left="0"/>
        <w:outlineLvl w:val="1"/>
      </w:pPr>
      <w:r>
        <w:rPr>
          <w:b/>
          <w:color w:val="404040"/>
          <w:sz w:val="32"/>
          <w:rFonts w:ascii="Inter" w:hAnsi="Inter" w:eastAsia="Noto Sans CJK JP" w:cs="Noto Sans CJK JP"/>
        </w:rPr>
        <w:t>Step 11: Contact the team with questions</w:t>
      </w:r>
    </w:p>
    <w:p>
      <w:pPr>
        <w:keepNext/>
        <w:keepLines/>
      </w:pPr>
      <w:r>
        <w:rPr>
          <w:color w:val="404040"/>
          <w:sz w:val="24"/>
          <w:rFonts w:ascii="Inter" w:hAnsi="Inter" w:eastAsia="Noto Sans CJK JP" w:cs="Noto Sans CJK JP"/>
        </w:rPr>
        <w:t xml:space="preserve">If you have questions or run into problems with the submittal process, send an email to the designated contact person. Use the </w:t>
      </w:r>
      <w:r>
        <w:rPr>
          <w:b/>
          <w:color w:val="404040"/>
          <w:sz w:val="24"/>
          <w:rFonts w:ascii="Inter" w:hAnsi="Inter" w:eastAsia="Noto Sans CJK JP" w:cs="Noto Sans CJK JP"/>
        </w:rPr>
        <w:t>Project Team</w:t>
      </w:r>
      <w:r>
        <w:rPr>
          <w:color w:val="404040"/>
          <w:sz w:val="24"/>
          <w:rFonts w:ascii="Inter" w:hAnsi="Inter" w:eastAsia="Noto Sans CJK JP" w:cs="Noto Sans CJK JP"/>
        </w:rPr>
        <w:t xml:space="preserve"> section to find names, roles, email addresses, and office and mobile numbers for key project members. For technical support, for example, find the appropriate team member, such as the Project Engineer or Project Manager, and use the email address listed.</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Project Home page with project document system information and the project team contact list with emails and phone numbers</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You now know how to upload submittals in Procore. You logged in, selected your project, opened the submittal from "MY OPEN ITEMS," added comments, attached your file, and submitted it. You then reviewed the </w:t>
      </w:r>
      <w:r>
        <w:rPr>
          <w:b/>
          <w:color w:val="404040"/>
          <w:sz w:val="24"/>
          <w:rFonts w:ascii="Inter" w:hAnsi="Inter" w:eastAsia="Noto Sans CJK JP" w:cs="Noto Sans CJK JP"/>
        </w:rPr>
        <w:t>Submittal Workflow</w:t>
      </w:r>
      <w:r>
        <w:rPr>
          <w:color w:val="404040"/>
          <w:sz w:val="24"/>
          <w:rFonts w:ascii="Inter" w:hAnsi="Inter" w:eastAsia="Noto Sans CJK JP" w:cs="Noto Sans CJK JP"/>
        </w:rPr>
        <w:t xml:space="preserve"> section and confirmed that no open items remain.</w:t>
      </w:r>
    </w:p>
    <w:p>
      <w:pPr>
        <w:pStyle w:val="Heading2"/>
        <w:keepNext/>
        <w:keepLines/>
        <w:ind w:left="0"/>
        <w:outlineLvl w:val="1"/>
      </w:pPr>
      <w:r>
        <w:rPr>
          <w:b/>
          <w:color w:val="404040"/>
          <w:sz w:val="32"/>
          <w:rFonts w:ascii="Inter" w:hAnsi="Inter" w:eastAsia="Noto Sans CJK JP" w:cs="Noto Sans CJK JP"/>
        </w:rPr>
        <w:t>What's next</w:t>
      </w:r>
    </w:p>
    <w:p>
      <w:pPr>
        <w:pStyle w:val="ListBullet2"/>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Submittal Workflow</w:t>
      </w:r>
      <w:r>
        <w:rPr>
          <w:color w:val="404040"/>
          <w:sz w:val="24"/>
          <w:rFonts w:ascii="Inter" w:hAnsi="Inter" w:eastAsia="Noto Sans CJK JP" w:cs="Noto Sans CJK JP"/>
        </w:rPr>
        <w:t xml:space="preserve"> section to follow the approver's response.</w:t>
      </w:r>
    </w:p>
    <w:p>
      <w:pPr>
        <w:pStyle w:val="ListBullet2"/>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Project Team</w:t>
      </w:r>
      <w:r>
        <w:rPr>
          <w:color w:val="404040"/>
          <w:sz w:val="24"/>
          <w:rFonts w:ascii="Inter" w:hAnsi="Inter" w:eastAsia="Noto Sans CJK JP" w:cs="Noto Sans CJK JP"/>
        </w:rPr>
        <w:t xml:space="preserve"> section to contact the right person if you need help.</w:t>
      </w:r>
    </w:p>
    <w:p>
      <w:pPr>
        <w:pStyle w:val="ListBullet2"/>
      </w:pPr>
      <w:r>
        <w:rPr>
          <w:color w:val="404040"/>
          <w:sz w:val="24"/>
          <w:rFonts w:ascii="Inter" w:hAnsi="Inter" w:eastAsia="Noto Sans CJK JP" w:cs="Noto Sans CJK JP"/>
        </w:rPr>
        <w:t>Share these steps with teammates so everyone follows the same submittal process.</w:t>
      </w:r>
    </w:p>
    <w:p>
      <w:pPr/>
      <w:r>
        <w:br w:type="page"/>
      </w:r>
    </w:p>
    <w:sectPr w:rsidR="00FC693F" w:rsidRPr="0006063C" w:rsidSect="00034616">
      <w:headerReference w:type="default" r:id="rId18"/>
      <w:footerReference w:type="default" r:id="rId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multiLevelType w:val="singleLevel"/>
    <w:tmpl w:val="38441652"/>
    <w:lvl w:ilvl="0">
      <w:start w:val="1"/>
      <w:numFmt w:val="decimal"/>
      <w:lvlText w:val="%1."/>
      <w:lvlJc w:val="left"/>
      <w:pPr>
        <w:tabs>
          <w:tab w:val="num" w:pos="720"/>
        </w:tabs>
        <w:ind w:left="720" w:hanging="360"/>
      </w:pPr>
    </w:lvl>
  </w:abstractNum>
  <w:abstractNum w:abstractNumId="10">
    <w:multiLevelType w:val="singleLevel"/>
    <w:tmpl w:val="38441652"/>
    <w:lvl w:ilvl="0">
      <w:start w:val="1"/>
      <w:numFmt w:val="decimal"/>
      <w:lvlText w:val="%1."/>
      <w:lvlJc w:val="left"/>
      <w:pPr>
        <w:tabs>
          <w:tab w:val="num" w:pos="720"/>
        </w:tabs>
        <w:ind w:left="720" w:hanging="360"/>
      </w:pPr>
    </w:lvl>
  </w:abstractNum>
  <w:abstractNum w:abstractNumId="11">
    <w:multiLevelType w:val="singleLevel"/>
    <w:tmpl w:val="38441652"/>
    <w:lvl w:ilvl="0">
      <w:start w:val="1"/>
      <w:numFmt w:val="decimal"/>
      <w:lvlText w:val="%1."/>
      <w:lvlJc w:val="left"/>
      <w:pPr>
        <w:tabs>
          <w:tab w:val="num" w:pos="720"/>
        </w:tabs>
        <w:ind w:left="720" w:hanging="360"/>
      </w:pPr>
    </w:lvl>
  </w:abstractNum>
  <w:abstractNum w:abstractNumId="12">
    <w:multiLevelType w:val="singleLevel"/>
    <w:tmpl w:val="38441652"/>
    <w:lvl w:ilvl="0">
      <w:start w:val="1"/>
      <w:numFmt w:val="decimal"/>
      <w:lvlText w:val="%1."/>
      <w:lvlJc w:val="left"/>
      <w:pPr>
        <w:tabs>
          <w:tab w:val="num" w:pos="720"/>
        </w:tabs>
        <w:ind w:left="720" w:hanging="360"/>
      </w:pPr>
    </w:lvl>
  </w:abstractNum>
  <w:abstractNum w:abstractNumId="13">
    <w:multiLevelType w:val="singleLevel"/>
    <w:tmpl w:val="38441652"/>
    <w:lvl w:ilvl="0">
      <w:start w:val="1"/>
      <w:numFmt w:val="decimal"/>
      <w:lvlText w:val="%1."/>
      <w:lvlJc w:val="left"/>
      <w:pPr>
        <w:tabs>
          <w:tab w:val="num" w:pos="720"/>
        </w:tabs>
        <w:ind w:left="72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num>
  <w:num w:numId="11">
    <w:abstractNumId w:val="10"/>
    <w:lvlOverride w:ilvl="0">
      <w:startOverride w:val="1"/>
    </w:lvlOverride>
  </w:num>
  <w:num w:numId="12">
    <w:abstractNumId w:val="11"/>
    <w:lvlOverride w:ilvl="0">
      <w:startOverride w:val="1"/>
    </w:lvlOverride>
  </w:num>
  <w:num w:numId="13">
    <w:abstractNumId w:val="12"/>
    <w:lvlOverride w:ilvl="0">
      <w:startOverride w:val="1"/>
    </w:lvlOverride>
  </w:num>
  <w:num w:numId="14">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pp.procore.com/login" TargetMode="Externa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 Id="rId16" Type="http://schemas.openxmlformats.org/officeDocument/2006/relationships/image" Target="media/image7.jpg"/><Relationship Id="rId17" Type="http://schemas.openxmlformats.org/officeDocument/2006/relationships/image" Target="media/image8.jpg"/><Relationship Id="rId18" Type="http://schemas.openxmlformats.org/officeDocument/2006/relationships/header" Target="header1.xml"/><Relationship Id="rId1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