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Submit an Inspection in Procore</w:t>
      </w:r>
    </w:p>
    <w:p>
      <w:pPr/>
      <w:r>
        <w:rPr>
          <w:color w:val="404040"/>
          <w:sz w:val="24"/>
          <w:rFonts w:ascii="Inter" w:hAnsi="Inter" w:eastAsia="Noto Sans CJK JP" w:cs="Noto Sans CJK JP"/>
        </w:rPr>
        <w:t>Learning how to submit an inspection in Procore ensures that each required checklist item is properly reviewed, documented with photos and comments, and marked complete. This guide walks you through accessing the Inspections tool, completing checklist items, attaching evidence, and reviewing your overall progress.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Procore app for your project</w:t>
      </w:r>
    </w:p>
    <w:p>
      <w:pPr>
        <w:pStyle w:val="ListBullet2"/>
      </w:pPr>
      <w:r>
        <w:rPr>
          <w:color w:val="404040"/>
          <w:sz w:val="24"/>
          <w:rFonts w:ascii="Inter" w:hAnsi="Inter" w:eastAsia="Noto Sans CJK JP" w:cs="Noto Sans CJK JP"/>
        </w:rPr>
        <w:t>An inspection already assigned to you (e.g., "1 - Drywall")</w:t>
      </w:r>
    </w:p>
    <w:p>
      <w:pPr>
        <w:pStyle w:val="Heading2"/>
        <w:keepNext/>
        <w:keepLines/>
        <w:ind w:left="0"/>
        <w:outlineLvl w:val="1"/>
      </w:pPr>
      <w:r>
        <w:rPr>
          <w:b/>
          <w:color w:val="404040"/>
          <w:sz w:val="32"/>
          <w:rFonts w:ascii="Inter" w:hAnsi="Inter" w:eastAsia="Noto Sans CJK JP" w:cs="Noto Sans CJK JP"/>
        </w:rPr>
        <w:t>Step 1: Access the project home screen</w:t>
      </w:r>
    </w:p>
    <w:p>
      <w:pPr/>
      <w:r>
        <w:rPr>
          <w:color w:val="404040"/>
          <w:sz w:val="24"/>
          <w:rFonts w:ascii="Inter" w:hAnsi="Inter" w:eastAsia="Noto Sans CJK JP" w:cs="Noto Sans CJK JP"/>
        </w:rPr>
        <w:t xml:space="preserve">Open the Procore app and navigate to your project. The home screen displays your name at the top, the project name (for example, "Next Step Ministries"), and tabs for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Info</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Project Overview</w:t>
      </w:r>
      <w:r>
        <w:rPr>
          <w:color w:val="404040"/>
          <w:sz w:val="24"/>
          <w:rFonts w:ascii="Inter" w:hAnsi="Inter" w:eastAsia="Noto Sans CJK JP" w:cs="Noto Sans CJK JP"/>
        </w:rPr>
        <w:t xml:space="preserve"> section for items such as RFIs and Punch Items. These are shown with color-coded status indicators: Overdue, Next 7 Days, and Over 7 Days. At the bottom of the screen, you'll find a navigation bar with icons for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w:t>
      </w:r>
      <w:r>
        <w:rPr>
          <w:b/>
          <w:color w:val="404040"/>
          <w:sz w:val="24"/>
          <w:rFonts w:ascii="Inter" w:hAnsi="Inter" w:eastAsia="Noto Sans CJK JP" w:cs="Noto Sans CJK JP"/>
        </w:rPr>
        <w:t>Drawings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Settings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Project home screen showing the project overview, punch items, RFIs, and navigation bar</w:t>
      </w:r>
    </w:p>
    <w:p>
      <w:pPr>
        <w:pStyle w:val="Heading2"/>
        <w:keepNext/>
        <w:keepLines/>
        <w:ind w:left="0"/>
        <w:outlineLvl w:val="1"/>
      </w:pPr>
      <w:r>
        <w:rPr>
          <w:b/>
          <w:color w:val="404040"/>
          <w:sz w:val="32"/>
          <w:rFonts w:ascii="Inter" w:hAnsi="Inter" w:eastAsia="Noto Sans CJK JP" w:cs="Noto Sans CJK JP"/>
        </w:rPr>
        <w:t>Step 2: Navigate to the Inspections tool</w:t>
      </w:r>
    </w:p>
    <w:p>
      <w:pPr/>
      <w:r>
        <w:rPr>
          <w:color w:val="404040"/>
          <w:sz w:val="24"/>
          <w:rFonts w:ascii="Inter" w:hAnsi="Inter" w:eastAsia="Noto Sans CJK JP" w:cs="Noto Sans CJK JP"/>
        </w:rPr>
        <w:t xml:space="preserve">Tap the </w:t>
      </w:r>
      <w:r>
        <w:rPr>
          <w:b/>
          <w:color w:val="404040"/>
          <w:sz w:val="24"/>
          <w:rFonts w:ascii="Inter" w:hAnsi="Inter" w:eastAsia="Noto Sans CJK JP" w:cs="Noto Sans CJK JP"/>
        </w:rPr>
        <w:t>Tools</w:t>
      </w:r>
      <w:r>
        <w:rPr>
          <w:color w:val="404040"/>
          <w:sz w:val="24"/>
          <w:rFonts w:ascii="Inter" w:hAnsi="Inter" w:eastAsia="Noto Sans CJK JP" w:cs="Noto Sans CJK JP"/>
        </w:rPr>
        <w:t xml:space="preserve"> icon (hammer symbol) in the bottom navigation bar, then select the </w:t>
      </w:r>
      <w:r>
        <w:rPr>
          <w:b/>
          <w:color w:val="404040"/>
          <w:sz w:val="24"/>
          <w:rFonts w:ascii="Inter" w:hAnsi="Inter" w:eastAsia="Noto Sans CJK JP" w:cs="Noto Sans CJK JP"/>
        </w:rPr>
        <w:t>Inspections</w:t>
      </w:r>
      <w:r>
        <w:rPr>
          <w:color w:val="404040"/>
          <w:sz w:val="24"/>
          <w:rFonts w:ascii="Inter" w:hAnsi="Inter" w:eastAsia="Noto Sans CJK JP" w:cs="Noto Sans CJK JP"/>
        </w:rPr>
        <w:t xml:space="preserve"> tab from the list of available tools.</w:t>
      </w:r>
    </w:p>
    <w:p>
      <w:pPr>
        <w:pStyle w:val="Heading2"/>
        <w:keepNext/>
        <w:keepLines/>
        <w:ind w:left="0"/>
        <w:outlineLvl w:val="1"/>
      </w:pPr>
      <w:r>
        <w:rPr>
          <w:b/>
          <w:color w:val="404040"/>
          <w:sz w:val="32"/>
          <w:rFonts w:ascii="Inter" w:hAnsi="Inter" w:eastAsia="Noto Sans CJK JP" w:cs="Noto Sans CJK JP"/>
        </w:rPr>
        <w:t>Step 3: Open the assigned inspection</w:t>
      </w:r>
    </w:p>
    <w:p>
      <w:pPr/>
      <w:r>
        <w:rPr>
          <w:color w:val="404040"/>
          <w:sz w:val="24"/>
          <w:rFonts w:ascii="Inter" w:hAnsi="Inter" w:eastAsia="Noto Sans CJK JP" w:cs="Noto Sans CJK JP"/>
        </w:rPr>
        <w:t>Locate the inspection you need to complete, such as "1 - Drywall," and tap it to open the inspection details.</w:t>
      </w:r>
    </w:p>
    <w:p>
      <w:pPr/>
      <w:r>
        <w:rPr>
          <w:color w:val="404040"/>
          <w:sz w:val="24"/>
          <w:rFonts w:ascii="Inter" w:hAnsi="Inter" w:eastAsia="Noto Sans CJK JP" w:cs="Noto Sans CJK JP"/>
        </w:rPr>
        <w:t>The inspection screen displays the following information:</w:t>
      </w:r>
    </w:p>
    <w:p>
      <w:pPr>
        <w:pStyle w:val="ListBullet2"/>
      </w:pPr>
      <w:r>
        <w:rPr>
          <w:color w:val="404040"/>
          <w:sz w:val="24"/>
          <w:rFonts w:ascii="Inter" w:hAnsi="Inter" w:eastAsia="Noto Sans CJK JP" w:cs="Noto Sans CJK JP"/>
        </w:rPr>
        <w:t>Inspection title (e.g., "1 - Drywall")</w:t>
      </w:r>
    </w:p>
    <w:p>
      <w:pPr>
        <w:pStyle w:val="ListBullet2"/>
      </w:pPr>
      <w:r>
        <w:rPr>
          <w:color w:val="404040"/>
          <w:sz w:val="24"/>
          <w:rFonts w:ascii="Inter" w:hAnsi="Inter" w:eastAsia="Noto Sans CJK JP" w:cs="Noto Sans CJK JP"/>
        </w:rPr>
        <w:t>Inspection date (e.g., Mar 21, 2018)</w:t>
      </w:r>
    </w:p>
    <w:p>
      <w:pPr>
        <w:pStyle w:val="ListBullet2"/>
      </w:pPr>
      <w:r>
        <w:rPr>
          <w:color w:val="404040"/>
          <w:sz w:val="24"/>
          <w:rFonts w:ascii="Inter" w:hAnsi="Inter" w:eastAsia="Noto Sans CJK JP" w:cs="Noto Sans CJK JP"/>
        </w:rPr>
        <w:t>Status (e.g., Open)</w:t>
      </w:r>
    </w:p>
    <w:p>
      <w:pPr>
        <w:pStyle w:val="ListBullet2"/>
      </w:pPr>
      <w:r>
        <w:rPr>
          <w:color w:val="404040"/>
          <w:sz w:val="24"/>
          <w:rFonts w:ascii="Inter" w:hAnsi="Inter" w:eastAsia="Noto Sans CJK JP" w:cs="Noto Sans CJK JP"/>
        </w:rPr>
        <w:t>Location (e.g., No Location)</w:t>
      </w:r>
    </w:p>
    <w:p>
      <w:pPr>
        <w:pStyle w:val="ListBullet2"/>
      </w:pPr>
      <w:r>
        <w:rPr>
          <w:color w:val="404040"/>
          <w:sz w:val="24"/>
          <w:rFonts w:ascii="Inter" w:hAnsi="Inter" w:eastAsia="Noto Sans CJK JP" w:cs="Noto Sans CJK JP"/>
        </w:rPr>
        <w:t>Section headers (e.g., "Drywall Hanging")</w:t>
      </w:r>
    </w:p>
    <w:p>
      <w:pPr>
        <w:pStyle w:val="ListBullet2"/>
        <w:keepNext/>
        <w:keepLines/>
      </w:pPr>
      <w:r>
        <w:rPr>
          <w:color w:val="404040"/>
          <w:sz w:val="24"/>
          <w:rFonts w:ascii="Inter" w:hAnsi="Inter" w:eastAsia="Noto Sans CJK JP" w:cs="Noto Sans CJK JP"/>
        </w:rPr>
        <w:t>Checklist items with options to mark as complete (✔), not complete (✖), or not applicable (NA)</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Inspection details for "1 - Drywall" showing checklist items and status</w:t>
      </w:r>
    </w:p>
    <w:p>
      <w:pPr>
        <w:pStyle w:val="Heading2"/>
        <w:keepNext/>
        <w:keepLines/>
        <w:ind w:left="0"/>
        <w:outlineLvl w:val="1"/>
      </w:pPr>
      <w:r>
        <w:rPr>
          <w:b/>
          <w:color w:val="404040"/>
          <w:sz w:val="32"/>
          <w:rFonts w:ascii="Inter" w:hAnsi="Inter" w:eastAsia="Noto Sans CJK JP" w:cs="Noto Sans CJK JP"/>
        </w:rPr>
        <w:t>Step 4: Review and complete checklist items</w:t>
      </w:r>
    </w:p>
    <w:p>
      <w:pPr/>
      <w:r>
        <w:rPr>
          <w:color w:val="404040"/>
          <w:sz w:val="24"/>
          <w:rFonts w:ascii="Inter" w:hAnsi="Inter" w:eastAsia="Noto Sans CJK JP" w:cs="Noto Sans CJK JP"/>
        </w:rPr>
        <w:t>Use the checklist to verify each requirement in the section. For the "Drywall Hanging" section, this includes:</w:t>
      </w:r>
    </w:p>
    <w:p>
      <w:pPr>
        <w:pStyle w:val="ListBullet2"/>
      </w:pPr>
      <w:r>
        <w:rPr>
          <w:color w:val="404040"/>
          <w:sz w:val="24"/>
          <w:rFonts w:ascii="Inter" w:hAnsi="Inter" w:eastAsia="Noto Sans CJK JP" w:cs="Noto Sans CJK JP"/>
        </w:rPr>
        <w:t>1.1 Did you use the Correct Drywall? (Bathrooms get Green, Ceilings get 5/8", Walls get 1/2")</w:t>
      </w:r>
    </w:p>
    <w:p>
      <w:pPr>
        <w:pStyle w:val="ListBullet2"/>
      </w:pPr>
      <w:r>
        <w:rPr>
          <w:color w:val="404040"/>
          <w:sz w:val="24"/>
          <w:rFonts w:ascii="Inter" w:hAnsi="Inter" w:eastAsia="Noto Sans CJK JP" w:cs="Noto Sans CJK JP"/>
        </w:rPr>
        <w:t>1.2 Was your Screw Pattern at most 8" apart?</w:t>
      </w:r>
    </w:p>
    <w:p>
      <w:pPr>
        <w:pStyle w:val="ListBullet2"/>
      </w:pPr>
      <w:r>
        <w:rPr>
          <w:color w:val="404040"/>
          <w:sz w:val="24"/>
          <w:rFonts w:ascii="Inter" w:hAnsi="Inter" w:eastAsia="Noto Sans CJK JP" w:cs="Noto Sans CJK JP"/>
        </w:rPr>
        <w:t>1.3 Did you install Nailers at the edges of a room?</w:t>
      </w:r>
    </w:p>
    <w:p>
      <w:pPr>
        <w:pStyle w:val="ListBullet2"/>
      </w:pPr>
      <w:r>
        <w:rPr>
          <w:color w:val="404040"/>
          <w:sz w:val="24"/>
          <w:rFonts w:ascii="Inter" w:hAnsi="Inter" w:eastAsia="Noto Sans CJK JP" w:cs="Noto Sans CJK JP"/>
        </w:rPr>
        <w:t>1.4 Did you stagger the Seams?</w:t>
      </w:r>
    </w:p>
    <w:p>
      <w:pPr>
        <w:keepNext/>
        <w:keepLines/>
      </w:pPr>
      <w:r>
        <w:rPr>
          <w:color w:val="404040"/>
          <w:sz w:val="24"/>
          <w:rFonts w:ascii="Inter" w:hAnsi="Inter" w:eastAsia="Noto Sans CJK JP" w:cs="Noto Sans CJK JP"/>
        </w:rPr>
        <w:t>For each item, tap the appropriate response: ✔ (Yes), ✖ (No), or NA (Not Applicable).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Checklist items for the drywall inspection, including drywall type, screw pattern, nailers, and seams</w:t>
      </w:r>
    </w:p>
    <w:p>
      <w:pPr>
        <w:pStyle w:val="Heading2"/>
        <w:keepNext/>
        <w:keepLines/>
        <w:ind w:left="0"/>
        <w:outlineLvl w:val="1"/>
      </w:pPr>
      <w:r>
        <w:rPr>
          <w:b/>
          <w:color w:val="404040"/>
          <w:sz w:val="32"/>
          <w:rFonts w:ascii="Inter" w:hAnsi="Inter" w:eastAsia="Noto Sans CJK JP" w:cs="Noto Sans CJK JP"/>
        </w:rPr>
        <w:t>Step 5: Scroll to additional sections</w:t>
      </w:r>
    </w:p>
    <w:p>
      <w:pPr/>
      <w:r>
        <w:rPr>
          <w:color w:val="404040"/>
          <w:sz w:val="24"/>
          <w:rFonts w:ascii="Inter" w:hAnsi="Inter" w:eastAsia="Noto Sans CJK JP" w:cs="Noto Sans CJK JP"/>
        </w:rPr>
        <w:t>Continue to the "Mud and Tape" section and review the following items:</w:t>
      </w:r>
    </w:p>
    <w:p>
      <w:pPr>
        <w:pStyle w:val="ListBullet2"/>
      </w:pPr>
      <w:r>
        <w:rPr>
          <w:color w:val="404040"/>
          <w:sz w:val="24"/>
          <w:rFonts w:ascii="Inter" w:hAnsi="Inter" w:eastAsia="Noto Sans CJK JP" w:cs="Noto Sans CJK JP"/>
        </w:rPr>
        <w:t>2.1 Did you do 3 Coats of Mud?</w:t>
      </w:r>
    </w:p>
    <w:p>
      <w:pPr>
        <w:pStyle w:val="ListBullet2"/>
      </w:pPr>
      <w:r>
        <w:rPr>
          <w:color w:val="404040"/>
          <w:sz w:val="24"/>
          <w:rFonts w:ascii="Inter" w:hAnsi="Inter" w:eastAsia="Noto Sans CJK JP" w:cs="Noto Sans CJK JP"/>
        </w:rPr>
        <w:t>2.2 Did you use Tape on All Seams?</w:t>
      </w:r>
    </w:p>
    <w:p>
      <w:pPr>
        <w:pStyle w:val="ListBullet2"/>
      </w:pPr>
      <w:r>
        <w:rPr>
          <w:color w:val="404040"/>
          <w:sz w:val="24"/>
          <w:rFonts w:ascii="Inter" w:hAnsi="Inter" w:eastAsia="Noto Sans CJK JP" w:cs="Noto Sans CJK JP"/>
        </w:rPr>
        <w:t>2.3 Did you use Perfect 90 or Similar?</w:t>
      </w:r>
    </w:p>
    <w:p>
      <w:pPr>
        <w:keepNext/>
        <w:keepLines/>
      </w:pPr>
      <w:r>
        <w:rPr>
          <w:color w:val="404040"/>
          <w:sz w:val="24"/>
          <w:rFonts w:ascii="Inter" w:hAnsi="Inter" w:eastAsia="Noto Sans CJK JP" w:cs="Noto Sans CJK JP"/>
        </w:rPr>
        <w:t>Mark each item as appropriate using the same ✔, ✖, or NA options.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Mud and Tape section with checklist items for coats of mud and taping</w:t>
      </w:r>
    </w:p>
    <w:p>
      <w:pPr>
        <w:pStyle w:val="Heading2"/>
        <w:keepNext/>
        <w:keepLines/>
        <w:ind w:left="0"/>
        <w:outlineLvl w:val="1"/>
      </w:pPr>
      <w:r>
        <w:rPr>
          <w:b/>
          <w:color w:val="404040"/>
          <w:sz w:val="32"/>
          <w:rFonts w:ascii="Inter" w:hAnsi="Inter" w:eastAsia="Noto Sans CJK JP" w:cs="Noto Sans CJK JP"/>
        </w:rPr>
        <w:t>Step 6: Provide evidence for checklist items</w:t>
      </w:r>
    </w:p>
    <w:p>
      <w:pPr/>
      <w:r>
        <w:rPr>
          <w:color w:val="404040"/>
          <w:sz w:val="24"/>
          <w:rFonts w:ascii="Inter" w:hAnsi="Inter" w:eastAsia="Noto Sans CJK JP" w:cs="Noto Sans CJK JP"/>
        </w:rPr>
        <w:t xml:space="preserve">For items requiring documentation, such as "Did you do 3 Coats of Mud?", tap the item to open its detail view. Tap </w:t>
      </w:r>
      <w:r>
        <w:rPr>
          <w:b/>
          <w:color w:val="404040"/>
          <w:sz w:val="24"/>
          <w:rFonts w:ascii="Inter" w:hAnsi="Inter" w:eastAsia="Noto Sans CJK JP" w:cs="Noto Sans CJK JP"/>
        </w:rPr>
        <w:t>Photo</w:t>
      </w:r>
      <w:r>
        <w:rPr>
          <w:color w:val="404040"/>
          <w:sz w:val="24"/>
          <w:rFonts w:ascii="Inter" w:hAnsi="Inter" w:eastAsia="Noto Sans CJK JP" w:cs="Noto Sans CJK JP"/>
        </w:rPr>
        <w:t xml:space="preserve"> at the bottom to add a photo as evidence, then take a photo of the relevant work — for example, drywall with three coats of mud — and attach it to the checklist item.</w:t>
      </w:r>
    </w:p>
    <w:p>
      <w:pPr>
        <w:keepNext/>
        <w:keepLines/>
      </w:pPr>
      <w:r>
        <w:rPr>
          <w:color w:val="404040"/>
          <w:sz w:val="24"/>
          <w:rFonts w:ascii="Inter" w:hAnsi="Inter" w:eastAsia="Noto Sans CJK JP" w:cs="Noto Sans CJK JP"/>
        </w:rPr>
        <w:t xml:space="preserve">You can also tap </w:t>
      </w:r>
      <w:r>
        <w:rPr>
          <w:b/>
          <w:color w:val="404040"/>
          <w:sz w:val="24"/>
          <w:rFonts w:ascii="Inter" w:hAnsi="Inter" w:eastAsia="Noto Sans CJK JP" w:cs="Noto Sans CJK JP"/>
        </w:rPr>
        <w:t>Comment</w:t>
      </w:r>
      <w:r>
        <w:rPr>
          <w:color w:val="404040"/>
          <w:sz w:val="24"/>
          <w:rFonts w:ascii="Inter" w:hAnsi="Inter" w:eastAsia="Noto Sans CJK JP" w:cs="Noto Sans CJK JP"/>
        </w:rPr>
        <w:t xml:space="preserve"> to add a note, such as "Yes, 3 coats of mud. Took us a long time."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Checklist item detail for "Did you do 3 Coats of Mud?" with options to add a comment, photo, or observation</w:t>
      </w:r>
    </w:p>
    <w:p>
      <w:pPr>
        <w:pStyle w:val="Heading2"/>
        <w:keepNext/>
        <w:keepLines/>
        <w:ind w:left="0"/>
        <w:outlineLvl w:val="1"/>
      </w:pPr>
      <w:r>
        <w:rPr>
          <w:b/>
          <w:color w:val="404040"/>
          <w:sz w:val="32"/>
          <w:rFonts w:ascii="Inter" w:hAnsi="Inter" w:eastAsia="Noto Sans CJK JP" w:cs="Noto Sans CJK JP"/>
        </w:rPr>
        <w:t>Step 7: Verify the attachment and add comments</w:t>
      </w:r>
    </w:p>
    <w:p>
      <w:pPr>
        <w:keepNext/>
        <w:keepLines/>
      </w:pPr>
      <w:r>
        <w:rPr>
          <w:color w:val="404040"/>
          <w:sz w:val="24"/>
          <w:rFonts w:ascii="Inter" w:hAnsi="Inter" w:eastAsia="Noto Sans CJK JP" w:cs="Noto Sans CJK JP"/>
        </w:rPr>
        <w:t>Confirm that your photo is attached; the screen will show the file name and timestamp. Add any additional comments needed for documentation or clarification.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Checklist item showing an attached file and options for comment, photo, and observation</w:t>
      </w:r>
    </w:p>
    <w:p>
      <w:pPr>
        <w:keepNext/>
        <w:keepLines/>
      </w:pPr>
      <w:r>
        <w:rPr>
          <w:color w:val="404040"/>
          <w:sz w:val="24"/>
          <w:rFonts w:ascii="Inter" w:hAnsi="Inter" w:eastAsia="Noto Sans CJK JP" w:cs="Noto Sans CJK JP"/>
        </w:rPr>
        <w:t>For example, you might enter a comment reading "Yes, 3 coats of mud. Took us..."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Comment entry screen with the text "Yes 3 coats of mud. Took us"</w:t>
      </w:r>
    </w:p>
    <w:p>
      <w:pPr>
        <w:pStyle w:val="Heading2"/>
        <w:keepNext/>
        <w:keepLines/>
        <w:ind w:left="0"/>
        <w:outlineLvl w:val="1"/>
      </w:pPr>
      <w:r>
        <w:rPr>
          <w:b/>
          <w:color w:val="404040"/>
          <w:sz w:val="32"/>
          <w:rFonts w:ascii="Inter" w:hAnsi="Inter" w:eastAsia="Noto Sans CJK JP" w:cs="Noto Sans CJK JP"/>
        </w:rPr>
        <w:t>Step 8: Mark the checklist item as done</w:t>
      </w:r>
    </w:p>
    <w:p>
      <w:pPr/>
      <w:r>
        <w:rPr>
          <w:color w:val="404040"/>
          <w:sz w:val="24"/>
          <w:rFonts w:ascii="Inter" w:hAnsi="Inter" w:eastAsia="Noto Sans CJK JP" w:cs="Noto Sans CJK JP"/>
        </w:rPr>
        <w:t>After attaching evidence and adding comments, mark the checklist item as complete by selecting the checkmark (✔) option.</w:t>
      </w:r>
    </w:p>
    <w:p>
      <w:pPr/>
      <w:r>
        <w:rPr>
          <w:color w:val="404040"/>
          <w:sz w:val="24"/>
          <w:rFonts w:ascii="Inter" w:hAnsi="Inter" w:eastAsia="Noto Sans CJK JP" w:cs="Noto Sans CJK JP"/>
        </w:rPr>
        <w:t>The screen will then display:</w:t>
      </w:r>
    </w:p>
    <w:p>
      <w:pPr>
        <w:pStyle w:val="ListBullet2"/>
      </w:pPr>
      <w:r>
        <w:rPr>
          <w:color w:val="404040"/>
          <w:sz w:val="24"/>
          <w:rFonts w:ascii="Inter" w:hAnsi="Inter" w:eastAsia="Noto Sans CJK JP" w:cs="Noto Sans CJK JP"/>
        </w:rPr>
        <w:t>The checklist question (e.g., "2.1 Did you do 3 Coats of Mud?")</w:t>
      </w:r>
    </w:p>
    <w:p>
      <w:pPr>
        <w:pStyle w:val="ListBullet2"/>
      </w:pPr>
      <w:r>
        <w:rPr>
          <w:color w:val="404040"/>
          <w:sz w:val="24"/>
          <w:rFonts w:ascii="Inter" w:hAnsi="Inter" w:eastAsia="Noto Sans CJK JP" w:cs="Noto Sans CJK JP"/>
        </w:rPr>
        <w:t>Status indicators for ✔ (Yes), ✖ (No), and NA (Not Applicable)</w:t>
      </w:r>
    </w:p>
    <w:p>
      <w:pPr>
        <w:pStyle w:val="ListBullet2"/>
        <w:keepNext/>
        <w:keepLines/>
      </w:pPr>
      <w:r>
        <w:rPr>
          <w:color w:val="404040"/>
          <w:sz w:val="24"/>
          <w:rFonts w:ascii="Inter" w:hAnsi="Inter" w:eastAsia="Noto Sans CJK JP" w:cs="Noto Sans CJK JP"/>
        </w:rPr>
        <w:t>A record of actions, including status changes, comments, and attached files, with timestamps and user names (e.g., "Azad Lassiter changed the status," "Yes 3 coats of mud. Took us a long time," and "Azad Lassiter attached a file")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Checklist item detail for "Did you do 3 Coats of Mud?" showing status, comment, and attached file</w:t>
      </w:r>
    </w:p>
    <w:p>
      <w:pPr>
        <w:pStyle w:val="Heading2"/>
        <w:keepNext/>
        <w:keepLines/>
        <w:ind w:left="0"/>
        <w:outlineLvl w:val="1"/>
      </w:pPr>
      <w:r>
        <w:rPr>
          <w:b/>
          <w:color w:val="404040"/>
          <w:sz w:val="32"/>
          <w:rFonts w:ascii="Inter" w:hAnsi="Inter" w:eastAsia="Noto Sans CJK JP" w:cs="Noto Sans CJK JP"/>
        </w:rPr>
        <w:t>Step 9: Repeat for all inspection items</w:t>
      </w:r>
    </w:p>
    <w:p>
      <w:pPr>
        <w:keepNext/>
        <w:keepLines/>
      </w:pPr>
      <w:r>
        <w:rPr>
          <w:color w:val="404040"/>
          <w:sz w:val="24"/>
          <w:rFonts w:ascii="Inter" w:hAnsi="Inter" w:eastAsia="Noto Sans CJK JP" w:cs="Noto Sans CJK JP"/>
        </w:rPr>
        <w:t>Return to the main inspection checklist and complete each remaining item by following the same process: review the requirement, provide evidence if needed, add comments, and mark the item as done. The inspection overview will update to show your progress, such as "1/8" completed.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Inspection checklist overview showing progress and checklist items</w:t>
      </w:r>
    </w:p>
    <w:p>
      <w:pPr>
        <w:pStyle w:val="Heading2"/>
        <w:keepNext/>
        <w:keepLines/>
        <w:ind w:left="0"/>
        <w:outlineLvl w:val="1"/>
      </w:pPr>
      <w:r>
        <w:rPr>
          <w:b/>
          <w:color w:val="404040"/>
          <w:sz w:val="32"/>
          <w:rFonts w:ascii="Inter" w:hAnsi="Inter" w:eastAsia="Noto Sans CJK JP" w:cs="Noto Sans CJK JP"/>
        </w:rPr>
        <w:t>Step 10: Review inspection progress</w:t>
      </w:r>
    </w:p>
    <w:p>
      <w:pPr/>
      <w:r>
        <w:rPr>
          <w:color w:val="404040"/>
          <w:sz w:val="24"/>
          <w:rFonts w:ascii="Inter" w:hAnsi="Inter" w:eastAsia="Noto Sans CJK JP" w:cs="Noto Sans CJK JP"/>
        </w:rPr>
        <w:t>Navigate back to the inspections list to view your overall completion status. The inspections screen displays:</w:t>
      </w:r>
    </w:p>
    <w:p>
      <w:pPr>
        <w:pStyle w:val="ListBullet2"/>
      </w:pPr>
      <w:r>
        <w:rPr>
          <w:color w:val="404040"/>
          <w:sz w:val="24"/>
          <w:rFonts w:ascii="Inter" w:hAnsi="Inter" w:eastAsia="Noto Sans CJK JP" w:cs="Noto Sans CJK JP"/>
        </w:rPr>
        <w:t>Inspection title (e.g., "Drywall")</w:t>
      </w:r>
    </w:p>
    <w:p>
      <w:pPr>
        <w:pStyle w:val="ListBullet2"/>
      </w:pPr>
      <w:r>
        <w:rPr>
          <w:color w:val="404040"/>
          <w:sz w:val="24"/>
          <w:rFonts w:ascii="Inter" w:hAnsi="Inter" w:eastAsia="Noto Sans CJK JP" w:cs="Noto Sans CJK JP"/>
        </w:rPr>
        <w:t>Location (if specified)</w:t>
      </w:r>
    </w:p>
    <w:p>
      <w:pPr>
        <w:pStyle w:val="ListBullet2"/>
      </w:pPr>
      <w:r>
        <w:rPr>
          <w:color w:val="404040"/>
          <w:sz w:val="24"/>
          <w:rFonts w:ascii="Inter" w:hAnsi="Inter" w:eastAsia="Noto Sans CJK JP" w:cs="Noto Sans CJK JP"/>
        </w:rPr>
        <w:t>Date (e.g., 3/21/18)</w:t>
      </w:r>
    </w:p>
    <w:p>
      <w:pPr>
        <w:pStyle w:val="ListBullet2"/>
      </w:pPr>
      <w:r>
        <w:rPr>
          <w:color w:val="404040"/>
          <w:sz w:val="24"/>
          <w:rFonts w:ascii="Inter" w:hAnsi="Inter" w:eastAsia="Noto Sans CJK JP" w:cs="Noto Sans CJK JP"/>
        </w:rPr>
        <w:t>Progress indicator (e.g., "1/8" completed)</w:t>
      </w:r>
    </w:p>
    <w:p>
      <w:pPr>
        <w:pStyle w:val="ListBullet2"/>
        <w:keepNext/>
        <w:keepLines/>
      </w:pPr>
      <w:r>
        <w:rPr>
          <w:color w:val="404040"/>
          <w:sz w:val="24"/>
          <w:rFonts w:ascii="Inter" w:hAnsi="Inter" w:eastAsia="Noto Sans CJK JP" w:cs="Noto Sans CJK JP"/>
        </w:rPr>
        <w:t>A brief description or prompt (e.g., "Show us the Quality of the Drywall you Installed?...")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Inspections list showing the progress indicator and inspection details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to submit an inspection in Procore, you ensure that each inspection item is properly reviewed, documented with photos and comments, and marked complete. This maintains a clear, traceable record of your work and fulfills your coordinator's documentation requirements.</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