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keepLines/>
        <w:outlineLvl w:val="0"/>
      </w:pPr>
      <w:r>
        <w:rPr>
          <w:b/>
          <w:color w:val="404040"/>
          <w:sz w:val="44"/>
          <w:rFonts w:ascii="Inter" w:hAnsi="Inter" w:eastAsia="Noto Sans CJK JP" w:cs="Noto Sans CJK JP"/>
        </w:rPr>
        <w:t>How to Write an SBAR Report: A Step-by-Step SOP for Nurse-to-Physician Communication</w:t>
      </w:r>
    </w:p>
    <w:p>
      <w:pPr>
        <w:pStyle w:val="Heading1"/>
        <w:keepNext/>
        <w:keepLines/>
        <w:outlineLvl w:val="0"/>
      </w:pPr>
      <w:r>
        <w:rPr>
          <w:b/>
          <w:color w:val="404040"/>
          <w:sz w:val="32"/>
          <w:rFonts w:ascii="Inter" w:hAnsi="Inter" w:eastAsia="Noto Sans CJK JP" w:cs="Noto Sans CJK JP"/>
        </w:rPr>
        <w:t>Purpose</w:t>
      </w:r>
    </w:p>
    <w:p>
      <w:pP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h</w:t>
      </w:r>
      <w:r>
        <w:rPr>
          <w:color w:val="404040"/>
          <w:sz w:val="24"/>
          <w:rFonts w:ascii="Inter" w:hAnsi="Inter" w:eastAsia="Noto Sans CJK JP" w:cs="Noto Sans CJK JP"/>
        </w:rPr>
        <w:t>y</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h</w:t>
      </w:r>
      <w:r>
        <w:rPr>
          <w:color w:val="404040"/>
          <w:sz w:val="24"/>
          <w:rFonts w:ascii="Inter" w:hAnsi="Inter" w:eastAsia="Noto Sans CJK JP" w:cs="Noto Sans CJK JP"/>
        </w:rPr>
        <w:t>y</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i</w:t>
      </w:r>
      <w:r>
        <w:rPr>
          <w:b/>
          <w:color w:val="404040"/>
          <w:sz w:val="24"/>
          <w:rFonts w:ascii="Inter" w:hAnsi="Inter" w:eastAsia="Noto Sans CJK JP" w:cs="Noto Sans CJK JP"/>
        </w:rPr>
        <w:t>t</w:t>
      </w:r>
      <w:r>
        <w:rPr>
          <w:b/>
          <w:color w:val="404040"/>
          <w:sz w:val="24"/>
          <w:rFonts w:ascii="Inter" w:hAnsi="Inter" w:eastAsia="Noto Sans CJK JP" w:cs="Noto Sans CJK JP"/>
        </w:rPr>
        <w:t>u</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o</w:t>
      </w:r>
      <w:r>
        <w:rPr>
          <w:b/>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b/>
          <w:color w:val="404040"/>
          <w:sz w:val="24"/>
          <w:rFonts w:ascii="Inter" w:hAnsi="Inter" w:eastAsia="Noto Sans CJK JP" w:cs="Noto Sans CJK JP"/>
        </w:rPr>
        <w:t>B</w:t>
      </w:r>
      <w:r>
        <w:rPr>
          <w:b/>
          <w:color w:val="404040"/>
          <w:sz w:val="24"/>
          <w:rFonts w:ascii="Inter" w:hAnsi="Inter" w:eastAsia="Noto Sans CJK JP" w:cs="Noto Sans CJK JP"/>
        </w:rPr>
        <w:t>a</w:t>
      </w:r>
      <w:r>
        <w:rPr>
          <w:b/>
          <w:color w:val="404040"/>
          <w:sz w:val="24"/>
          <w:rFonts w:ascii="Inter" w:hAnsi="Inter" w:eastAsia="Noto Sans CJK JP" w:cs="Noto Sans CJK JP"/>
        </w:rPr>
        <w:t>c</w:t>
      </w:r>
      <w:r>
        <w:rPr>
          <w:b/>
          <w:color w:val="404040"/>
          <w:sz w:val="24"/>
          <w:rFonts w:ascii="Inter" w:hAnsi="Inter" w:eastAsia="Noto Sans CJK JP" w:cs="Noto Sans CJK JP"/>
        </w:rPr>
        <w:t>k</w:t>
      </w:r>
      <w:r>
        <w:rPr>
          <w:b/>
          <w:color w:val="404040"/>
          <w:sz w:val="24"/>
          <w:rFonts w:ascii="Inter" w:hAnsi="Inter" w:eastAsia="Noto Sans CJK JP" w:cs="Noto Sans CJK JP"/>
        </w:rPr>
        <w:t>g</w:t>
      </w:r>
      <w:r>
        <w:rPr>
          <w:b/>
          <w:color w:val="404040"/>
          <w:sz w:val="24"/>
          <w:rFonts w:ascii="Inter" w:hAnsi="Inter" w:eastAsia="Noto Sans CJK JP" w:cs="Noto Sans CJK JP"/>
        </w:rPr>
        <w:t>r</w:t>
      </w:r>
      <w:r>
        <w:rPr>
          <w:b/>
          <w:color w:val="404040"/>
          <w:sz w:val="24"/>
          <w:rFonts w:ascii="Inter" w:hAnsi="Inter" w:eastAsia="Noto Sans CJK JP" w:cs="Noto Sans CJK JP"/>
        </w:rPr>
        <w:t>o</w:t>
      </w:r>
      <w:r>
        <w:rPr>
          <w:b/>
          <w:color w:val="404040"/>
          <w:sz w:val="24"/>
          <w:rFonts w:ascii="Inter" w:hAnsi="Inter" w:eastAsia="Noto Sans CJK JP" w:cs="Noto Sans CJK JP"/>
        </w:rPr>
        <w:t>u</w:t>
      </w:r>
      <w:r>
        <w:rPr>
          <w:b/>
          <w:color w:val="404040"/>
          <w:sz w:val="24"/>
          <w:rFonts w:ascii="Inter" w:hAnsi="Inter" w:eastAsia="Noto Sans CJK JP" w:cs="Noto Sans CJK JP"/>
        </w:rPr>
        <w:t>n</w:t>
      </w:r>
      <w:r>
        <w:rPr>
          <w:b/>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s</w:t>
      </w:r>
      <w:r>
        <w:rPr>
          <w:b/>
          <w:color w:val="404040"/>
          <w:sz w:val="24"/>
          <w:rFonts w:ascii="Inter" w:hAnsi="Inter" w:eastAsia="Noto Sans CJK JP" w:cs="Noto Sans CJK JP"/>
        </w:rPr>
        <w:t>s</w:t>
      </w:r>
      <w:r>
        <w:rPr>
          <w:b/>
          <w:color w:val="404040"/>
          <w:sz w:val="24"/>
          <w:rFonts w:ascii="Inter" w:hAnsi="Inter" w:eastAsia="Noto Sans CJK JP" w:cs="Noto Sans CJK JP"/>
        </w:rPr>
        <w:t>e</w:t>
      </w:r>
      <w:r>
        <w:rPr>
          <w:b/>
          <w:color w:val="404040"/>
          <w:sz w:val="24"/>
          <w:rFonts w:ascii="Inter" w:hAnsi="Inter" w:eastAsia="Noto Sans CJK JP" w:cs="Noto Sans CJK JP"/>
        </w:rPr>
        <w:t>s</w:t>
      </w:r>
      <w:r>
        <w:rPr>
          <w:b/>
          <w:color w:val="404040"/>
          <w:sz w:val="24"/>
          <w:rFonts w:ascii="Inter" w:hAnsi="Inter" w:eastAsia="Noto Sans CJK JP" w:cs="Noto Sans CJK JP"/>
        </w:rPr>
        <w:t>s</w:t>
      </w:r>
      <w:r>
        <w:rPr>
          <w:b/>
          <w:color w:val="404040"/>
          <w:sz w:val="24"/>
          <w:rFonts w:ascii="Inter" w:hAnsi="Inter" w:eastAsia="Noto Sans CJK JP" w:cs="Noto Sans CJK JP"/>
        </w:rPr>
        <w:t>m</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m</w:t>
      </w:r>
      <w:r>
        <w:rPr>
          <w:b/>
          <w:color w:val="404040"/>
          <w:sz w:val="24"/>
          <w:rFonts w:ascii="Inter" w:hAnsi="Inter" w:eastAsia="Noto Sans CJK JP" w:cs="Noto Sans CJK JP"/>
        </w:rPr>
        <w:t>m</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d</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o</w:t>
      </w:r>
      <w:r>
        <w:rPr>
          <w:b/>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m</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z</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m</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g</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y</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w:t>
      </w:r>
    </w:p>
    <w:p>
      <w:pP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p</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z</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w:t>
      </w:r>
    </w:p>
    <w:p>
      <w:pPr>
        <w:pStyle w:val="Heading1"/>
        <w:keepNext/>
        <w:keepLines/>
        <w:outlineLvl w:val="0"/>
      </w:pPr>
      <w:r>
        <w:rPr>
          <w:b/>
          <w:color w:val="404040"/>
          <w:sz w:val="32"/>
          <w:rFonts w:ascii="Inter" w:hAnsi="Inter" w:eastAsia="Noto Sans CJK JP" w:cs="Noto Sans CJK JP"/>
        </w:rPr>
        <w:t>Scope</w:t>
      </w:r>
    </w:p>
    <w:p>
      <w:pP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h</w:t>
      </w:r>
      <w:r>
        <w:rPr>
          <w:color w:val="404040"/>
          <w:sz w:val="24"/>
          <w:rFonts w:ascii="Inter" w:hAnsi="Inter" w:eastAsia="Noto Sans CJK JP" w:cs="Noto Sans CJK JP"/>
        </w:rPr>
        <w:t>y</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h</w:t>
      </w:r>
      <w:r>
        <w:rPr>
          <w:color w:val="404040"/>
          <w:sz w:val="24"/>
          <w:rFonts w:ascii="Inter" w:hAnsi="Inter" w:eastAsia="Noto Sans CJK JP" w:cs="Noto Sans CJK JP"/>
        </w:rPr>
        <w:t>y</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m</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h</w:t>
      </w:r>
      <w:r>
        <w:rPr>
          <w:color w:val="404040"/>
          <w:sz w:val="24"/>
          <w:rFonts w:ascii="Inter" w:hAnsi="Inter" w:eastAsia="Noto Sans CJK JP" w:cs="Noto Sans CJK JP"/>
        </w:rPr>
        <w:t>y</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y</w:t>
      </w:r>
      <w:r>
        <w:rPr>
          <w:color w:val="404040"/>
          <w:sz w:val="24"/>
          <w:rFonts w:ascii="Inter" w:hAnsi="Inter" w:eastAsia="Noto Sans CJK JP" w:cs="Noto Sans CJK JP"/>
        </w:rPr>
        <w:t>.</w:t>
      </w:r>
    </w:p>
    <w:p>
      <w:pPr/>
      <w:r>
        <w:rPr>
          <w:color w:val="404040"/>
          <w:sz w:val="24"/>
          <w:rFonts w:ascii="Inter" w:hAnsi="Inter" w:eastAsia="Noto Sans CJK JP" w:cs="Noto Sans CJK JP"/>
        </w:rPr>
        <w:t>S</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u</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w:t>
      </w:r>
    </w:p>
    <w:p>
      <w:pPr>
        <w:pStyle w:val="Heading1"/>
        <w:keepNext/>
        <w:keepLines/>
        <w:outlineLvl w:val="0"/>
      </w:pPr>
      <w:r>
        <w:rPr>
          <w:b/>
          <w:color w:val="404040"/>
          <w:sz w:val="32"/>
          <w:rFonts w:ascii="Inter" w:hAnsi="Inter" w:eastAsia="Noto Sans CJK JP" w:cs="Noto Sans CJK JP"/>
        </w:rPr>
        <w:t>Prerequisites and required materials</w:t>
      </w:r>
    </w:p>
    <w:p>
      <w:pP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g</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m</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k</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z</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h</w:t>
      </w:r>
      <w:r>
        <w:rPr>
          <w:color w:val="404040"/>
          <w:sz w:val="24"/>
          <w:rFonts w:ascii="Inter" w:hAnsi="Inter" w:eastAsia="Noto Sans CJK JP" w:cs="Noto Sans CJK JP"/>
        </w:rPr>
        <w:t>y</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h</w:t>
      </w:r>
      <w:r>
        <w:rPr>
          <w:color w:val="404040"/>
          <w:sz w:val="24"/>
          <w:rFonts w:ascii="Inter" w:hAnsi="Inter" w:eastAsia="Noto Sans CJK JP" w:cs="Noto Sans CJK JP"/>
        </w:rPr>
        <w:t>y</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p>
    <w:p>
      <w:pPr>
        <w:pStyle w:val="Heading1"/>
        <w:keepNext/>
        <w:keepLines/>
        <w:outlineLvl w:val="0"/>
      </w:pPr>
      <w:r>
        <w:rPr>
          <w:b/>
          <w:color w:val="404040"/>
          <w:sz w:val="32"/>
          <w:rFonts w:ascii="Inter" w:hAnsi="Inter" w:eastAsia="Noto Sans CJK JP" w:cs="Noto Sans CJK JP"/>
        </w:rPr>
        <w:t>Procedure</w:t>
      </w:r>
    </w:p>
    <w:p>
      <w:pPr>
        <w:pStyle w:val="Heading2"/>
        <w:keepNext/>
        <w:keepLines/>
        <w:ind w:left="0"/>
        <w:outlineLvl w:val="1"/>
      </w:pPr>
      <w:r>
        <w:rPr>
          <w:b/>
          <w:color w:val="404040"/>
          <w:sz w:val="28"/>
          <w:rFonts w:ascii="Inter" w:hAnsi="Inter" w:eastAsia="Noto Sans CJK JP" w:cs="Noto Sans CJK JP"/>
        </w:rPr>
        <w:t>Step 1: Review the SBAR framework and its purpose</w:t>
      </w:r>
    </w:p>
    <w:p>
      <w:pPr>
        <w:keepNext/>
        <w:keepLines/>
      </w:pP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i</w:t>
      </w:r>
      <w:r>
        <w:rPr>
          <w:b/>
          <w:color w:val="404040"/>
          <w:sz w:val="24"/>
          <w:rFonts w:ascii="Inter" w:hAnsi="Inter" w:eastAsia="Noto Sans CJK JP" w:cs="Noto Sans CJK JP"/>
        </w:rPr>
        <w:t>t</w:t>
      </w:r>
      <w:r>
        <w:rPr>
          <w:b/>
          <w:color w:val="404040"/>
          <w:sz w:val="24"/>
          <w:rFonts w:ascii="Inter" w:hAnsi="Inter" w:eastAsia="Noto Sans CJK JP" w:cs="Noto Sans CJK JP"/>
        </w:rPr>
        <w:t>u</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o</w:t>
      </w:r>
      <w:r>
        <w:rPr>
          <w:b/>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b/>
          <w:color w:val="404040"/>
          <w:sz w:val="24"/>
          <w:rFonts w:ascii="Inter" w:hAnsi="Inter" w:eastAsia="Noto Sans CJK JP" w:cs="Noto Sans CJK JP"/>
        </w:rPr>
        <w:t>B</w:t>
      </w:r>
      <w:r>
        <w:rPr>
          <w:b/>
          <w:color w:val="404040"/>
          <w:sz w:val="24"/>
          <w:rFonts w:ascii="Inter" w:hAnsi="Inter" w:eastAsia="Noto Sans CJK JP" w:cs="Noto Sans CJK JP"/>
        </w:rPr>
        <w:t>a</w:t>
      </w:r>
      <w:r>
        <w:rPr>
          <w:b/>
          <w:color w:val="404040"/>
          <w:sz w:val="24"/>
          <w:rFonts w:ascii="Inter" w:hAnsi="Inter" w:eastAsia="Noto Sans CJK JP" w:cs="Noto Sans CJK JP"/>
        </w:rPr>
        <w:t>c</w:t>
      </w:r>
      <w:r>
        <w:rPr>
          <w:b/>
          <w:color w:val="404040"/>
          <w:sz w:val="24"/>
          <w:rFonts w:ascii="Inter" w:hAnsi="Inter" w:eastAsia="Noto Sans CJK JP" w:cs="Noto Sans CJK JP"/>
        </w:rPr>
        <w:t>k</w:t>
      </w:r>
      <w:r>
        <w:rPr>
          <w:b/>
          <w:color w:val="404040"/>
          <w:sz w:val="24"/>
          <w:rFonts w:ascii="Inter" w:hAnsi="Inter" w:eastAsia="Noto Sans CJK JP" w:cs="Noto Sans CJK JP"/>
        </w:rPr>
        <w:t>g</w:t>
      </w:r>
      <w:r>
        <w:rPr>
          <w:b/>
          <w:color w:val="404040"/>
          <w:sz w:val="24"/>
          <w:rFonts w:ascii="Inter" w:hAnsi="Inter" w:eastAsia="Noto Sans CJK JP" w:cs="Noto Sans CJK JP"/>
        </w:rPr>
        <w:t>r</w:t>
      </w:r>
      <w:r>
        <w:rPr>
          <w:b/>
          <w:color w:val="404040"/>
          <w:sz w:val="24"/>
          <w:rFonts w:ascii="Inter" w:hAnsi="Inter" w:eastAsia="Noto Sans CJK JP" w:cs="Noto Sans CJK JP"/>
        </w:rPr>
        <w:t>o</w:t>
      </w:r>
      <w:r>
        <w:rPr>
          <w:b/>
          <w:color w:val="404040"/>
          <w:sz w:val="24"/>
          <w:rFonts w:ascii="Inter" w:hAnsi="Inter" w:eastAsia="Noto Sans CJK JP" w:cs="Noto Sans CJK JP"/>
        </w:rPr>
        <w:t>u</w:t>
      </w:r>
      <w:r>
        <w:rPr>
          <w:b/>
          <w:color w:val="404040"/>
          <w:sz w:val="24"/>
          <w:rFonts w:ascii="Inter" w:hAnsi="Inter" w:eastAsia="Noto Sans CJK JP" w:cs="Noto Sans CJK JP"/>
        </w:rPr>
        <w:t>n</w:t>
      </w:r>
      <w:r>
        <w:rPr>
          <w:b/>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s</w:t>
      </w:r>
      <w:r>
        <w:rPr>
          <w:b/>
          <w:color w:val="404040"/>
          <w:sz w:val="24"/>
          <w:rFonts w:ascii="Inter" w:hAnsi="Inter" w:eastAsia="Noto Sans CJK JP" w:cs="Noto Sans CJK JP"/>
        </w:rPr>
        <w:t>s</w:t>
      </w:r>
      <w:r>
        <w:rPr>
          <w:b/>
          <w:color w:val="404040"/>
          <w:sz w:val="24"/>
          <w:rFonts w:ascii="Inter" w:hAnsi="Inter" w:eastAsia="Noto Sans CJK JP" w:cs="Noto Sans CJK JP"/>
        </w:rPr>
        <w:t>e</w:t>
      </w:r>
      <w:r>
        <w:rPr>
          <w:b/>
          <w:color w:val="404040"/>
          <w:sz w:val="24"/>
          <w:rFonts w:ascii="Inter" w:hAnsi="Inter" w:eastAsia="Noto Sans CJK JP" w:cs="Noto Sans CJK JP"/>
        </w:rPr>
        <w:t>s</w:t>
      </w:r>
      <w:r>
        <w:rPr>
          <w:b/>
          <w:color w:val="404040"/>
          <w:sz w:val="24"/>
          <w:rFonts w:ascii="Inter" w:hAnsi="Inter" w:eastAsia="Noto Sans CJK JP" w:cs="Noto Sans CJK JP"/>
        </w:rPr>
        <w:t>s</w:t>
      </w:r>
      <w:r>
        <w:rPr>
          <w:b/>
          <w:color w:val="404040"/>
          <w:sz w:val="24"/>
          <w:rFonts w:ascii="Inter" w:hAnsi="Inter" w:eastAsia="Noto Sans CJK JP" w:cs="Noto Sans CJK JP"/>
        </w:rPr>
        <w:t>m</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m</w:t>
      </w:r>
      <w:r>
        <w:rPr>
          <w:b/>
          <w:color w:val="404040"/>
          <w:sz w:val="24"/>
          <w:rFonts w:ascii="Inter" w:hAnsi="Inter" w:eastAsia="Noto Sans CJK JP" w:cs="Noto Sans CJK JP"/>
        </w:rPr>
        <w:t>m</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d</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o</w:t>
      </w:r>
      <w:r>
        <w:rPr>
          <w:b/>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3041655"/>
                    </a:xfrm>
                    <a:prstGeom prst="rect"/>
                  </pic:spPr>
                </pic:pic>
              </a:graphicData>
            </a:graphic>
          </wp:inline>
        </w:drawing>
      </w:r>
    </w:p>
    <w:p>
      <w:pPr>
        <w:pStyle w:val="Caption"/>
        <w:jc w:val="center"/>
      </w:pPr>
      <w:r>
        <w:rPr>
          <w:b/>
          <w:color w:val="404040"/>
        </w:rPr>
        <w:t>A nurse in purple scrubs stands in front of a whiteboard labeled "SBAR (Nurse-to-Physician) Communication." The whiteboard lists the SBAR acronym vertically: Situation, Background, Assessment, Recommendation, with notes such as "Why you're calling," "Say Hello, Dr.," "Identify yourself/unit," "State pt's name &amp; Room #," and "Reason." A stethoscope drawing labeled "Nurse" is also shown, in a classroom setting.</w:t>
      </w:r>
    </w:p>
    <w:p>
      <w:pPr>
        <w:pStyle w:val="Heading2"/>
        <w:keepNext/>
        <w:keepLines/>
        <w:ind w:left="0"/>
        <w:outlineLvl w:val="1"/>
      </w:pPr>
      <w:r>
        <w:rPr>
          <w:b/>
          <w:color w:val="404040"/>
          <w:sz w:val="28"/>
          <w:rFonts w:ascii="Inter" w:hAnsi="Inter" w:eastAsia="Noto Sans CJK JP" w:cs="Noto Sans CJK JP"/>
        </w:rPr>
        <w:t>Step 2: Gather an SBAR template and prepare documentation</w:t>
      </w:r>
    </w:p>
    <w:p>
      <w:pPr/>
      <w:r>
        <w:rPr>
          <w:color w:val="404040"/>
          <w:sz w:val="24"/>
          <w:rFonts w:ascii="Inter" w:hAnsi="Inter" w:eastAsia="Noto Sans CJK JP" w:cs="Noto Sans CJK JP"/>
        </w:rPr>
        <w:t>O</w:t>
      </w:r>
      <w:r>
        <w:rPr>
          <w:color w:val="404040"/>
          <w:sz w:val="24"/>
          <w:rFonts w:ascii="Inter" w:hAnsi="Inter" w:eastAsia="Noto Sans CJK JP" w:cs="Noto Sans CJK JP"/>
        </w:rPr>
        <w:t>b</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i</w:t>
      </w:r>
      <w:r>
        <w:rPr>
          <w:b/>
          <w:color w:val="404040"/>
          <w:sz w:val="24"/>
          <w:rFonts w:ascii="Inter" w:hAnsi="Inter" w:eastAsia="Noto Sans CJK JP" w:cs="Noto Sans CJK JP"/>
        </w:rPr>
        <w:t>t</w:t>
      </w:r>
      <w:r>
        <w:rPr>
          <w:b/>
          <w:color w:val="404040"/>
          <w:sz w:val="24"/>
          <w:rFonts w:ascii="Inter" w:hAnsi="Inter" w:eastAsia="Noto Sans CJK JP" w:cs="Noto Sans CJK JP"/>
        </w:rPr>
        <w:t>u</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o</w:t>
      </w:r>
      <w:r>
        <w:rPr>
          <w:b/>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b/>
          <w:color w:val="404040"/>
          <w:sz w:val="24"/>
          <w:rFonts w:ascii="Inter" w:hAnsi="Inter" w:eastAsia="Noto Sans CJK JP" w:cs="Noto Sans CJK JP"/>
        </w:rPr>
        <w:t>B</w:t>
      </w:r>
      <w:r>
        <w:rPr>
          <w:b/>
          <w:color w:val="404040"/>
          <w:sz w:val="24"/>
          <w:rFonts w:ascii="Inter" w:hAnsi="Inter" w:eastAsia="Noto Sans CJK JP" w:cs="Noto Sans CJK JP"/>
        </w:rPr>
        <w:t>a</w:t>
      </w:r>
      <w:r>
        <w:rPr>
          <w:b/>
          <w:color w:val="404040"/>
          <w:sz w:val="24"/>
          <w:rFonts w:ascii="Inter" w:hAnsi="Inter" w:eastAsia="Noto Sans CJK JP" w:cs="Noto Sans CJK JP"/>
        </w:rPr>
        <w:t>c</w:t>
      </w:r>
      <w:r>
        <w:rPr>
          <w:b/>
          <w:color w:val="404040"/>
          <w:sz w:val="24"/>
          <w:rFonts w:ascii="Inter" w:hAnsi="Inter" w:eastAsia="Noto Sans CJK JP" w:cs="Noto Sans CJK JP"/>
        </w:rPr>
        <w:t>k</w:t>
      </w:r>
      <w:r>
        <w:rPr>
          <w:b/>
          <w:color w:val="404040"/>
          <w:sz w:val="24"/>
          <w:rFonts w:ascii="Inter" w:hAnsi="Inter" w:eastAsia="Noto Sans CJK JP" w:cs="Noto Sans CJK JP"/>
        </w:rPr>
        <w:t>g</w:t>
      </w:r>
      <w:r>
        <w:rPr>
          <w:b/>
          <w:color w:val="404040"/>
          <w:sz w:val="24"/>
          <w:rFonts w:ascii="Inter" w:hAnsi="Inter" w:eastAsia="Noto Sans CJK JP" w:cs="Noto Sans CJK JP"/>
        </w:rPr>
        <w:t>r</w:t>
      </w:r>
      <w:r>
        <w:rPr>
          <w:b/>
          <w:color w:val="404040"/>
          <w:sz w:val="24"/>
          <w:rFonts w:ascii="Inter" w:hAnsi="Inter" w:eastAsia="Noto Sans CJK JP" w:cs="Noto Sans CJK JP"/>
        </w:rPr>
        <w:t>o</w:t>
      </w:r>
      <w:r>
        <w:rPr>
          <w:b/>
          <w:color w:val="404040"/>
          <w:sz w:val="24"/>
          <w:rFonts w:ascii="Inter" w:hAnsi="Inter" w:eastAsia="Noto Sans CJK JP" w:cs="Noto Sans CJK JP"/>
        </w:rPr>
        <w:t>u</w:t>
      </w:r>
      <w:r>
        <w:rPr>
          <w:b/>
          <w:color w:val="404040"/>
          <w:sz w:val="24"/>
          <w:rFonts w:ascii="Inter" w:hAnsi="Inter" w:eastAsia="Noto Sans CJK JP" w:cs="Noto Sans CJK JP"/>
        </w:rPr>
        <w:t>n</w:t>
      </w:r>
      <w:r>
        <w:rPr>
          <w:b/>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g</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s</w:t>
      </w:r>
      <w:r>
        <w:rPr>
          <w:b/>
          <w:color w:val="404040"/>
          <w:sz w:val="24"/>
          <w:rFonts w:ascii="Inter" w:hAnsi="Inter" w:eastAsia="Noto Sans CJK JP" w:cs="Noto Sans CJK JP"/>
        </w:rPr>
        <w:t>s</w:t>
      </w:r>
      <w:r>
        <w:rPr>
          <w:b/>
          <w:color w:val="404040"/>
          <w:sz w:val="24"/>
          <w:rFonts w:ascii="Inter" w:hAnsi="Inter" w:eastAsia="Noto Sans CJK JP" w:cs="Noto Sans CJK JP"/>
        </w:rPr>
        <w:t>e</w:t>
      </w:r>
      <w:r>
        <w:rPr>
          <w:b/>
          <w:color w:val="404040"/>
          <w:sz w:val="24"/>
          <w:rFonts w:ascii="Inter" w:hAnsi="Inter" w:eastAsia="Noto Sans CJK JP" w:cs="Noto Sans CJK JP"/>
        </w:rPr>
        <w:t>s</w:t>
      </w:r>
      <w:r>
        <w:rPr>
          <w:b/>
          <w:color w:val="404040"/>
          <w:sz w:val="24"/>
          <w:rFonts w:ascii="Inter" w:hAnsi="Inter" w:eastAsia="Noto Sans CJK JP" w:cs="Noto Sans CJK JP"/>
        </w:rPr>
        <w:t>s</w:t>
      </w:r>
      <w:r>
        <w:rPr>
          <w:b/>
          <w:color w:val="404040"/>
          <w:sz w:val="24"/>
          <w:rFonts w:ascii="Inter" w:hAnsi="Inter" w:eastAsia="Noto Sans CJK JP" w:cs="Noto Sans CJK JP"/>
        </w:rPr>
        <w:t>m</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h</w:t>
      </w:r>
      <w:r>
        <w:rPr>
          <w:color w:val="404040"/>
          <w:sz w:val="24"/>
          <w:rFonts w:ascii="Inter" w:hAnsi="Inter" w:eastAsia="Noto Sans CJK JP" w:cs="Noto Sans CJK JP"/>
        </w:rPr>
        <w:t>y</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m</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x</w:t>
      </w:r>
      <w:r>
        <w:rPr>
          <w:color w:val="404040"/>
          <w:sz w:val="24"/>
          <w:rFonts w:ascii="Inter" w:hAnsi="Inter" w:eastAsia="Noto Sans CJK JP" w:cs="Noto Sans CJK JP"/>
        </w:rPr>
        <w:t>y</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k</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k</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c</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m</w:t>
      </w:r>
      <w:r>
        <w:rPr>
          <w:b/>
          <w:color w:val="404040"/>
          <w:sz w:val="24"/>
          <w:rFonts w:ascii="Inter" w:hAnsi="Inter" w:eastAsia="Noto Sans CJK JP" w:cs="Noto Sans CJK JP"/>
        </w:rPr>
        <w:t>m</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d</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o</w:t>
      </w:r>
      <w:r>
        <w:rPr>
          <w:b/>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w:t>
      </w:r>
    </w:p>
    <w:p>
      <w:pPr>
        <w:keepNext/>
        <w:keepLines/>
      </w:pP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y</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328000" cy="3041655"/>
                    </a:xfrm>
                    <a:prstGeom prst="rect"/>
                  </pic:spPr>
                </pic:pic>
              </a:graphicData>
            </a:graphic>
          </wp:inline>
        </w:drawing>
      </w:r>
    </w:p>
    <w:p>
      <w:pPr>
        <w:pStyle w:val="Caption"/>
        <w:jc w:val="center"/>
      </w:pPr>
      <w:r>
        <w:rPr>
          <w:b/>
          <w:color w:val="404040"/>
        </w:rPr>
        <w:t>A printed SBAR for Nurses template divided into four sections: Situation (Patient Name, Room Number, Age, Sex, Diagnosis), Background (History, Allergies, Attending MD, Consults), Assessment (Current Vital Signs, Heart Rhythm, Lung Sounds, Oxygen Rate, Skin, IV site, Dressings, Activity, Diet, Drains, Fall Risk, etc.), and Recommendation (Current Labs, Pending Labs, Awaiting Procedures, Nursing Concerns). The template is titled "SBAR for Nurses" in pink at the top.</w:t>
      </w:r>
    </w:p>
    <w:p>
      <w:pPr>
        <w:pStyle w:val="Heading2"/>
        <w:keepNext/>
        <w:keepLines/>
        <w:ind w:left="0"/>
        <w:outlineLvl w:val="1"/>
      </w:pPr>
      <w:r>
        <w:rPr>
          <w:b/>
          <w:color w:val="404040"/>
          <w:sz w:val="28"/>
          <w:rFonts w:ascii="Inter" w:hAnsi="Inter" w:eastAsia="Noto Sans CJK JP" w:cs="Noto Sans CJK JP"/>
        </w:rPr>
        <w:t>Step 3: Perform a physical assessment of the patient</w:t>
      </w:r>
    </w:p>
    <w:p>
      <w:pP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m</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h</w:t>
      </w:r>
      <w:r>
        <w:rPr>
          <w:color w:val="404040"/>
          <w:sz w:val="24"/>
          <w:rFonts w:ascii="Inter" w:hAnsi="Inter" w:eastAsia="Noto Sans CJK JP" w:cs="Noto Sans CJK JP"/>
        </w:rPr>
        <w:t>y</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w:t>
      </w:r>
    </w:p>
    <w:p>
      <w:pPr>
        <w:keepNext/>
        <w:keepLines/>
      </w:pPr>
      <w:r>
        <w:rPr>
          <w:b/>
          <w:color w:val="404040"/>
          <w:sz w:val="24"/>
          <w:rFonts w:ascii="Inter" w:hAnsi="Inter" w:eastAsia="Noto Sans CJK JP" w:cs="Noto Sans CJK JP"/>
        </w:rPr>
        <w:t>S</w:t>
      </w:r>
      <w:r>
        <w:rPr>
          <w:b/>
          <w:color w:val="404040"/>
          <w:sz w:val="24"/>
          <w:rFonts w:ascii="Inter" w:hAnsi="Inter" w:eastAsia="Noto Sans CJK JP" w:cs="Noto Sans CJK JP"/>
        </w:rPr>
        <w:t>a</w:t>
      </w:r>
      <w:r>
        <w:rPr>
          <w:b/>
          <w:color w:val="404040"/>
          <w:sz w:val="24"/>
          <w:rFonts w:ascii="Inter" w:hAnsi="Inter" w:eastAsia="Noto Sans CJK JP" w:cs="Noto Sans CJK JP"/>
        </w:rPr>
        <w:t>f</w:t>
      </w:r>
      <w:r>
        <w:rPr>
          <w:b/>
          <w:color w:val="404040"/>
          <w:sz w:val="24"/>
          <w:rFonts w:ascii="Inter" w:hAnsi="Inter" w:eastAsia="Noto Sans CJK JP" w:cs="Noto Sans CJK JP"/>
        </w:rPr>
        <w:t>e</w:t>
      </w:r>
      <w:r>
        <w:rPr>
          <w:b/>
          <w:color w:val="404040"/>
          <w:sz w:val="24"/>
          <w:rFonts w:ascii="Inter" w:hAnsi="Inter" w:eastAsia="Noto Sans CJK JP" w:cs="Noto Sans CJK JP"/>
        </w:rPr>
        <w:t>t</w:t>
      </w:r>
      <w:r>
        <w:rPr>
          <w:b/>
          <w:color w:val="404040"/>
          <w:sz w:val="24"/>
          <w:rFonts w:ascii="Inter" w:hAnsi="Inter" w:eastAsia="Noto Sans CJK JP" w:cs="Noto Sans CJK JP"/>
        </w:rPr>
        <w:t>y</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n</w:t>
      </w:r>
      <w:r>
        <w:rPr>
          <w:b/>
          <w:color w:val="404040"/>
          <w:sz w:val="24"/>
          <w:rFonts w:ascii="Inter" w:hAnsi="Inter" w:eastAsia="Noto Sans CJK JP" w:cs="Noto Sans CJK JP"/>
        </w:rPr>
        <w:t>o</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3" name="Picture 3"/>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328000" cy="3041655"/>
                    </a:xfrm>
                    <a:prstGeom prst="rect"/>
                  </pic:spPr>
                </pic:pic>
              </a:graphicData>
            </a:graphic>
          </wp:inline>
        </w:drawing>
      </w:r>
    </w:p>
    <w:p>
      <w:pPr>
        <w:pStyle w:val="Caption"/>
        <w:jc w:val="center"/>
      </w:pPr>
      <w:r>
        <w:rPr>
          <w:b/>
          <w:color w:val="404040"/>
        </w:rPr>
        <w:t>A nurse in a white coat uses a stethoscope to assess a male patient's chest as part of the physical assessment that precedes compiling SBAR information. In the background, a whiteboard with anatomical drawings reads "Incentive Spirometer NCLEX Review."</w:t>
      </w:r>
    </w:p>
    <w:p>
      <w:pPr>
        <w:pStyle w:val="Heading2"/>
        <w:keepNext/>
        <w:keepLines/>
        <w:ind w:left="0"/>
        <w:outlineLvl w:val="1"/>
      </w:pPr>
      <w:r>
        <w:rPr>
          <w:b/>
          <w:color w:val="404040"/>
          <w:sz w:val="28"/>
          <w:rFonts w:ascii="Inter" w:hAnsi="Inter" w:eastAsia="Noto Sans CJK JP" w:cs="Noto Sans CJK JP"/>
        </w:rPr>
        <w:t>Step 4: Prepare your introduction for the situation section</w:t>
      </w:r>
    </w:p>
    <w:p>
      <w:pP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g</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v</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z</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w:t>
      </w:r>
    </w:p>
    <w:p>
      <w:pPr>
        <w:keepNext/>
        <w:keepLines/>
      </w:pP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i</w:t>
      </w:r>
      <w:r>
        <w:rPr>
          <w:b/>
          <w:color w:val="404040"/>
          <w:sz w:val="24"/>
          <w:rFonts w:ascii="Inter" w:hAnsi="Inter" w:eastAsia="Noto Sans CJK JP" w:cs="Noto Sans CJK JP"/>
        </w:rPr>
        <w:t>t</w:t>
      </w:r>
      <w:r>
        <w:rPr>
          <w:b/>
          <w:color w:val="404040"/>
          <w:sz w:val="24"/>
          <w:rFonts w:ascii="Inter" w:hAnsi="Inter" w:eastAsia="Noto Sans CJK JP" w:cs="Noto Sans CJK JP"/>
        </w:rPr>
        <w:t>u</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o</w:t>
      </w:r>
      <w:r>
        <w:rPr>
          <w:b/>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4" name="Picture 4"/>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328000" cy="3041655"/>
                    </a:xfrm>
                    <a:prstGeom prst="rect"/>
                  </pic:spPr>
                </pic:pic>
              </a:graphicData>
            </a:graphic>
          </wp:inline>
        </w:drawing>
      </w:r>
    </w:p>
    <w:p>
      <w:pPr>
        <w:pStyle w:val="Caption"/>
        <w:jc w:val="center"/>
      </w:pPr>
      <w:r>
        <w:rPr>
          <w:b/>
          <w:color w:val="404040"/>
        </w:rPr>
        <w:t>A nurse in purple scrubs stands in front of a whiteboard labeled "SBAR" with the "Situation" section highlighted by an arrow, including bullet points: "Why you're calling," "Say: Hello, Dr. ___!," "Identify yourself &amp; unit," "State pt's name &amp; Room #," and "Reason for calling." A stethoscope drawing labeled "Nurse" is also visible.</w:t>
      </w:r>
    </w:p>
    <w:p>
      <w:pPr>
        <w:pStyle w:val="Heading2"/>
        <w:keepNext/>
        <w:keepLines/>
        <w:ind w:left="0"/>
        <w:outlineLvl w:val="1"/>
      </w:pPr>
      <w:r>
        <w:rPr>
          <w:b/>
          <w:color w:val="404040"/>
          <w:sz w:val="28"/>
          <w:rFonts w:ascii="Inter" w:hAnsi="Inter" w:eastAsia="Noto Sans CJK JP" w:cs="Noto Sans CJK JP"/>
        </w:rPr>
        <w:t>Step 5: State the situation on the call</w:t>
      </w:r>
    </w:p>
    <w:p>
      <w:pP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w:t>
      </w:r>
    </w:p>
    <w:p>
      <w:pPr>
        <w:keepNext/>
        <w:keepLines/>
      </w:pP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J</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J</w:t>
      </w:r>
      <w:r>
        <w:rPr>
          <w:color w:val="404040"/>
          <w:sz w:val="24"/>
          <w:rFonts w:ascii="Inter" w:hAnsi="Inter" w:eastAsia="Noto Sans CJK JP" w:cs="Noto Sans CJK JP"/>
        </w:rPr>
        <w:t>o</w:t>
      </w:r>
      <w:r>
        <w:rPr>
          <w:color w:val="404040"/>
          <w:sz w:val="24"/>
          <w:rFonts w:ascii="Inter" w:hAnsi="Inter" w:eastAsia="Noto Sans CJK JP" w:cs="Noto Sans CJK JP"/>
        </w:rPr>
        <w:t>h</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4</w:t>
      </w:r>
      <w:r>
        <w:rPr>
          <w:color w:val="404040"/>
          <w:sz w:val="24"/>
          <w:rFonts w:ascii="Inter" w:hAnsi="Inter" w:eastAsia="Noto Sans CJK JP" w:cs="Noto Sans CJK JP"/>
        </w:rPr>
        <w:t>0</w:t>
      </w:r>
      <w:r>
        <w:rPr>
          <w:color w:val="404040"/>
          <w:sz w:val="24"/>
          <w:rFonts w:ascii="Inter" w:hAnsi="Inter" w:eastAsia="Noto Sans CJK JP" w:cs="Noto Sans CJK JP"/>
        </w:rPr>
        <w:t>2</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5" name="Picture 5"/>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328000" cy="3041655"/>
                    </a:xfrm>
                    <a:prstGeom prst="rect"/>
                  </pic:spPr>
                </pic:pic>
              </a:graphicData>
            </a:graphic>
          </wp:inline>
        </w:drawing>
      </w:r>
    </w:p>
    <w:p>
      <w:pPr>
        <w:pStyle w:val="Caption"/>
        <w:jc w:val="center"/>
      </w:pPr>
      <w:r>
        <w:rPr>
          <w:b/>
          <w:color w:val="404040"/>
        </w:rPr>
        <w:t>A nurse in purple scrubs stands next to a whiteboard with "SBAR" written vertically. Under "Situation," the board lists: "Why you're calling," "Say Hello, Dr. ___," "Identify yourself &amp; unit," "State pt's name &amp; Room #," and "Reason for calling," with colorful handwritten notes and a stethoscope drawing labeled "Nurse."</w:t>
      </w:r>
    </w:p>
    <w:p>
      <w:pPr>
        <w:pStyle w:val="Heading2"/>
        <w:keepNext/>
        <w:keepLines/>
        <w:ind w:left="0"/>
        <w:outlineLvl w:val="1"/>
      </w:pPr>
      <w:r>
        <w:rPr>
          <w:b/>
          <w:color w:val="404040"/>
          <w:sz w:val="28"/>
          <w:rFonts w:ascii="Inter" w:hAnsi="Inter" w:eastAsia="Noto Sans CJK JP" w:cs="Noto Sans CJK JP"/>
        </w:rPr>
        <w:t>Step 6: Outline the background details to report</w:t>
      </w:r>
    </w:p>
    <w:p>
      <w:pPr>
        <w:keepNext/>
        <w:keepLines/>
      </w:pP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B</w:t>
      </w:r>
      <w:r>
        <w:rPr>
          <w:b/>
          <w:color w:val="404040"/>
          <w:sz w:val="24"/>
          <w:rFonts w:ascii="Inter" w:hAnsi="Inter" w:eastAsia="Noto Sans CJK JP" w:cs="Noto Sans CJK JP"/>
        </w:rPr>
        <w:t>a</w:t>
      </w:r>
      <w:r>
        <w:rPr>
          <w:b/>
          <w:color w:val="404040"/>
          <w:sz w:val="24"/>
          <w:rFonts w:ascii="Inter" w:hAnsi="Inter" w:eastAsia="Noto Sans CJK JP" w:cs="Noto Sans CJK JP"/>
        </w:rPr>
        <w:t>c</w:t>
      </w:r>
      <w:r>
        <w:rPr>
          <w:b/>
          <w:color w:val="404040"/>
          <w:sz w:val="24"/>
          <w:rFonts w:ascii="Inter" w:hAnsi="Inter" w:eastAsia="Noto Sans CJK JP" w:cs="Noto Sans CJK JP"/>
        </w:rPr>
        <w:t>k</w:t>
      </w:r>
      <w:r>
        <w:rPr>
          <w:b/>
          <w:color w:val="404040"/>
          <w:sz w:val="24"/>
          <w:rFonts w:ascii="Inter" w:hAnsi="Inter" w:eastAsia="Noto Sans CJK JP" w:cs="Noto Sans CJK JP"/>
        </w:rPr>
        <w:t>g</w:t>
      </w:r>
      <w:r>
        <w:rPr>
          <w:b/>
          <w:color w:val="404040"/>
          <w:sz w:val="24"/>
          <w:rFonts w:ascii="Inter" w:hAnsi="Inter" w:eastAsia="Noto Sans CJK JP" w:cs="Noto Sans CJK JP"/>
        </w:rPr>
        <w:t>r</w:t>
      </w:r>
      <w:r>
        <w:rPr>
          <w:b/>
          <w:color w:val="404040"/>
          <w:sz w:val="24"/>
          <w:rFonts w:ascii="Inter" w:hAnsi="Inter" w:eastAsia="Noto Sans CJK JP" w:cs="Noto Sans CJK JP"/>
        </w:rPr>
        <w:t>o</w:t>
      </w:r>
      <w:r>
        <w:rPr>
          <w:b/>
          <w:color w:val="404040"/>
          <w:sz w:val="24"/>
          <w:rFonts w:ascii="Inter" w:hAnsi="Inter" w:eastAsia="Noto Sans CJK JP" w:cs="Noto Sans CJK JP"/>
        </w:rPr>
        <w:t>u</w:t>
      </w:r>
      <w:r>
        <w:rPr>
          <w:b/>
          <w:color w:val="404040"/>
          <w:sz w:val="24"/>
          <w:rFonts w:ascii="Inter" w:hAnsi="Inter" w:eastAsia="Noto Sans CJK JP" w:cs="Noto Sans CJK JP"/>
        </w:rPr>
        <w:t>n</w:t>
      </w:r>
      <w:r>
        <w:rPr>
          <w:b/>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o</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f</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g</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6" name="Picture 6"/>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328000" cy="3041655"/>
                    </a:xfrm>
                    <a:prstGeom prst="rect"/>
                  </pic:spPr>
                </pic:pic>
              </a:graphicData>
            </a:graphic>
          </wp:inline>
        </w:drawing>
      </w:r>
    </w:p>
    <w:p>
      <w:pPr>
        <w:pStyle w:val="Caption"/>
        <w:jc w:val="center"/>
      </w:pPr>
      <w:r>
        <w:rPr>
          <w:b/>
          <w:color w:val="404040"/>
        </w:rPr>
        <w:t>A nurse gestures to a whiteboard with "SBAR" written vertically. Under "Background," the board lists: "very focused... paints the picture for why you're calling," "Diagnosis," "Date of admission," "Other important patient hx," "Significant health problems," "Code status," "Test results (trending)," "Meds, fluids, allergies," "Pending procedures," "Consults," and "Brief description on what has occurred up to this current situation," with checkmarks next to each item.</w:t>
      </w:r>
    </w:p>
    <w:p>
      <w:pPr>
        <w:pStyle w:val="Heading2"/>
        <w:keepNext/>
        <w:keepLines/>
        <w:ind w:left="0"/>
        <w:outlineLvl w:val="1"/>
      </w:pPr>
      <w:r>
        <w:rPr>
          <w:b/>
          <w:color w:val="404040"/>
          <w:sz w:val="28"/>
          <w:rFonts w:ascii="Inter" w:hAnsi="Inter" w:eastAsia="Noto Sans CJK JP" w:cs="Noto Sans CJK JP"/>
        </w:rPr>
        <w:t>Step 7: Report the diagnosis and admission date</w:t>
      </w:r>
    </w:p>
    <w:p>
      <w:pPr>
        <w:keepNext/>
        <w:keepLines/>
      </w:pP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7" name="Picture 7"/>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5328000" cy="3041655"/>
                    </a:xfrm>
                    <a:prstGeom prst="rect"/>
                  </pic:spPr>
                </pic:pic>
              </a:graphicData>
            </a:graphic>
          </wp:inline>
        </w:drawing>
      </w:r>
    </w:p>
    <w:p>
      <w:pPr>
        <w:pStyle w:val="Caption"/>
        <w:jc w:val="center"/>
      </w:pPr>
      <w:r>
        <w:rPr>
          <w:b/>
          <w:color w:val="404040"/>
        </w:rPr>
        <w:t>Nurse in purple scrubs stands by the whiteboard, which highlights "Diagnosis," "Date of admission," and other background items with checkmarks.</w:t>
      </w:r>
    </w:p>
    <w:p>
      <w:pPr>
        <w:pStyle w:val="Heading2"/>
        <w:keepNext/>
        <w:keepLines/>
        <w:ind w:left="0"/>
        <w:outlineLvl w:val="1"/>
      </w:pPr>
      <w:r>
        <w:rPr>
          <w:b/>
          <w:color w:val="404040"/>
          <w:sz w:val="28"/>
          <w:rFonts w:ascii="Inter" w:hAnsi="Inter" w:eastAsia="Noto Sans CJK JP" w:cs="Noto Sans CJK JP"/>
        </w:rPr>
        <w:t>Step 8: Report code status and significant health problems</w:t>
      </w:r>
    </w:p>
    <w:p>
      <w:pPr>
        <w:keepNext/>
        <w:keepLines/>
      </w:pP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N</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k</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8" name="Picture 8"/>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5328000" cy="3041655"/>
                    </a:xfrm>
                    <a:prstGeom prst="rect"/>
                  </pic:spPr>
                </pic:pic>
              </a:graphicData>
            </a:graphic>
          </wp:inline>
        </w:drawing>
      </w:r>
    </w:p>
    <w:p>
      <w:pPr>
        <w:pStyle w:val="Caption"/>
        <w:jc w:val="center"/>
      </w:pPr>
      <w:r>
        <w:rPr>
          <w:b/>
          <w:color w:val="404040"/>
        </w:rPr>
        <w:t>Nurse in purple scrubs stands by the whiteboard, which lists "Code status," "Significant health problems," and other background items.</w:t>
      </w:r>
    </w:p>
    <w:p>
      <w:pPr>
        <w:pStyle w:val="Heading2"/>
        <w:keepNext/>
        <w:keepLines/>
        <w:ind w:left="0"/>
        <w:outlineLvl w:val="1"/>
      </w:pPr>
      <w:r>
        <w:rPr>
          <w:b/>
          <w:color w:val="404040"/>
          <w:sz w:val="28"/>
          <w:rFonts w:ascii="Inter" w:hAnsi="Inter" w:eastAsia="Noto Sans CJK JP" w:cs="Noto Sans CJK JP"/>
        </w:rPr>
        <w:t>Step 9: Report medications, fluids, allergies, and consults</w:t>
      </w:r>
    </w:p>
    <w:p>
      <w:pPr>
        <w:keepNext/>
        <w:keepLines/>
      </w:pP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k</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g</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9" name="Picture 9"/>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5328000" cy="3041655"/>
                    </a:xfrm>
                    <a:prstGeom prst="rect"/>
                  </pic:spPr>
                </pic:pic>
              </a:graphicData>
            </a:graphic>
          </wp:inline>
        </w:drawing>
      </w:r>
    </w:p>
    <w:p>
      <w:pPr>
        <w:pStyle w:val="Caption"/>
        <w:jc w:val="center"/>
      </w:pPr>
      <w:r>
        <w:rPr>
          <w:b/>
          <w:color w:val="404040"/>
        </w:rPr>
        <w:t>Nurse in purple scrubs stands by the whiteboard, which lists "Meds, fluids, allergies," "Consults," and other background items.</w:t>
      </w:r>
    </w:p>
    <w:p>
      <w:pPr>
        <w:pStyle w:val="Heading2"/>
        <w:keepNext/>
        <w:keepLines/>
        <w:ind w:left="0"/>
        <w:outlineLvl w:val="1"/>
      </w:pPr>
      <w:r>
        <w:rPr>
          <w:b/>
          <w:color w:val="404040"/>
          <w:sz w:val="28"/>
          <w:rFonts w:ascii="Inter" w:hAnsi="Inter" w:eastAsia="Noto Sans CJK JP" w:cs="Noto Sans CJK JP"/>
        </w:rPr>
        <w:t>Step 10: Report test results and pending procedures</w:t>
      </w:r>
    </w:p>
    <w:p>
      <w:pPr>
        <w:keepNext/>
        <w:keepLines/>
      </w:pPr>
      <w:r>
        <w:rPr>
          <w:color w:val="404040"/>
          <w:sz w:val="24"/>
          <w:rFonts w:ascii="Inter" w:hAnsi="Inter" w:eastAsia="Noto Sans CJK JP" w:cs="Noto Sans CJK JP"/>
        </w:rPr>
        <w:t>G</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f</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0" name="Picture 10"/>
            <wp:cNvGraphicFramePr>
              <a:graphicFrameLocks noChangeAspect="1"/>
            </wp:cNvGraphicFramePr>
            <a:graphic>
              <a:graphicData uri="http://schemas.openxmlformats.org/drawingml/2006/picture">
                <pic:pic>
                  <pic:nvPicPr>
                    <pic:cNvPr id="0" name="image.jpg"/>
                    <pic:cNvPicPr/>
                  </pic:nvPicPr>
                  <pic:blipFill>
                    <a:blip r:embed="rId15"/>
                    <a:stretch>
                      <a:fillRect/>
                    </a:stretch>
                  </pic:blipFill>
                  <pic:spPr>
                    <a:xfrm>
                      <a:off x="0" y="0"/>
                      <a:ext cx="5328000" cy="3041655"/>
                    </a:xfrm>
                    <a:prstGeom prst="rect"/>
                  </pic:spPr>
                </pic:pic>
              </a:graphicData>
            </a:graphic>
          </wp:inline>
        </w:drawing>
      </w:r>
    </w:p>
    <w:p>
      <w:pPr>
        <w:pStyle w:val="Caption"/>
        <w:jc w:val="center"/>
      </w:pPr>
      <w:r>
        <w:rPr>
          <w:b/>
          <w:color w:val="404040"/>
        </w:rPr>
        <w:t>Nurse in purple scrubs stands by the whiteboard, which lists "Test results (trending)," "Pending procedures," and other background items.</w:t>
      </w:r>
    </w:p>
    <w:p>
      <w:pPr>
        <w:pStyle w:val="Heading2"/>
        <w:keepNext/>
        <w:keepLines/>
        <w:ind w:left="0"/>
        <w:outlineLvl w:val="1"/>
      </w:pPr>
      <w:r>
        <w:rPr>
          <w:b/>
          <w:color w:val="404040"/>
          <w:sz w:val="28"/>
          <w:rFonts w:ascii="Inter" w:hAnsi="Inter" w:eastAsia="Noto Sans CJK JP" w:cs="Noto Sans CJK JP"/>
        </w:rPr>
        <w:t>Step 11: Compare current results with previous results</w:t>
      </w:r>
    </w:p>
    <w:p>
      <w:pPr>
        <w:keepNext/>
        <w:keepLines/>
      </w:pP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&amp;</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g</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1" name="Picture 11"/>
            <wp:cNvGraphicFramePr>
              <a:graphicFrameLocks noChangeAspect="1"/>
            </wp:cNvGraphicFramePr>
            <a:graphic>
              <a:graphicData uri="http://schemas.openxmlformats.org/drawingml/2006/picture">
                <pic:pic>
                  <pic:nvPicPr>
                    <pic:cNvPr id="0" name="image.jpg"/>
                    <pic:cNvPicPr/>
                  </pic:nvPicPr>
                  <pic:blipFill>
                    <a:blip r:embed="rId16"/>
                    <a:stretch>
                      <a:fillRect/>
                    </a:stretch>
                  </pic:blipFill>
                  <pic:spPr>
                    <a:xfrm>
                      <a:off x="0" y="0"/>
                      <a:ext cx="5328000" cy="3041655"/>
                    </a:xfrm>
                    <a:prstGeom prst="rect"/>
                  </pic:spPr>
                </pic:pic>
              </a:graphicData>
            </a:graphic>
          </wp:inline>
        </w:drawing>
      </w:r>
    </w:p>
    <w:p>
      <w:pPr>
        <w:pStyle w:val="Caption"/>
        <w:jc w:val="center"/>
      </w:pPr>
      <w:r>
        <w:rPr>
          <w:b/>
          <w:color w:val="404040"/>
        </w:rPr>
        <w:t>Nurse in purple scrubs stands by the whiteboard, referencing the list of background items and emphasizing the importance of reviewing previous test results.</w:t>
      </w:r>
    </w:p>
    <w:p>
      <w:pPr>
        <w:pStyle w:val="Heading2"/>
        <w:keepNext/>
        <w:keepLines/>
        <w:ind w:left="0"/>
        <w:outlineLvl w:val="1"/>
      </w:pPr>
      <w:r>
        <w:rPr>
          <w:b/>
          <w:color w:val="404040"/>
          <w:sz w:val="28"/>
          <w:rFonts w:ascii="Inter" w:hAnsi="Inter" w:eastAsia="Noto Sans CJK JP" w:cs="Noto Sans CJK JP"/>
        </w:rPr>
        <w:t>Step 12: Communicate your assessment findings</w:t>
      </w:r>
    </w:p>
    <w:p>
      <w:pPr>
        <w:keepNext/>
        <w:keepLines/>
      </w:pP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s</w:t>
      </w:r>
      <w:r>
        <w:rPr>
          <w:b/>
          <w:color w:val="404040"/>
          <w:sz w:val="24"/>
          <w:rFonts w:ascii="Inter" w:hAnsi="Inter" w:eastAsia="Noto Sans CJK JP" w:cs="Noto Sans CJK JP"/>
        </w:rPr>
        <w:t>s</w:t>
      </w:r>
      <w:r>
        <w:rPr>
          <w:b/>
          <w:color w:val="404040"/>
          <w:sz w:val="24"/>
          <w:rFonts w:ascii="Inter" w:hAnsi="Inter" w:eastAsia="Noto Sans CJK JP" w:cs="Noto Sans CJK JP"/>
        </w:rPr>
        <w:t>e</w:t>
      </w:r>
      <w:r>
        <w:rPr>
          <w:b/>
          <w:color w:val="404040"/>
          <w:sz w:val="24"/>
          <w:rFonts w:ascii="Inter" w:hAnsi="Inter" w:eastAsia="Noto Sans CJK JP" w:cs="Noto Sans CJK JP"/>
        </w:rPr>
        <w:t>s</w:t>
      </w:r>
      <w:r>
        <w:rPr>
          <w:b/>
          <w:color w:val="404040"/>
          <w:sz w:val="24"/>
          <w:rFonts w:ascii="Inter" w:hAnsi="Inter" w:eastAsia="Noto Sans CJK JP" w:cs="Noto Sans CJK JP"/>
        </w:rPr>
        <w:t>s</w:t>
      </w:r>
      <w:r>
        <w:rPr>
          <w:b/>
          <w:color w:val="404040"/>
          <w:sz w:val="24"/>
          <w:rFonts w:ascii="Inter" w:hAnsi="Inter" w:eastAsia="Noto Sans CJK JP" w:cs="Noto Sans CJK JP"/>
        </w:rPr>
        <w:t>m</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y</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v</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I</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h</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I</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2" name="Picture 12"/>
            <wp:cNvGraphicFramePr>
              <a:graphicFrameLocks noChangeAspect="1"/>
            </wp:cNvGraphicFramePr>
            <a:graphic>
              <a:graphicData uri="http://schemas.openxmlformats.org/drawingml/2006/picture">
                <pic:pic>
                  <pic:nvPicPr>
                    <pic:cNvPr id="0" name="image.jpg"/>
                    <pic:cNvPicPr/>
                  </pic:nvPicPr>
                  <pic:blipFill>
                    <a:blip r:embed="rId17"/>
                    <a:stretch>
                      <a:fillRect/>
                    </a:stretch>
                  </pic:blipFill>
                  <pic:spPr>
                    <a:xfrm>
                      <a:off x="0" y="0"/>
                      <a:ext cx="5328000" cy="3041655"/>
                    </a:xfrm>
                    <a:prstGeom prst="rect"/>
                  </pic:spPr>
                </pic:pic>
              </a:graphicData>
            </a:graphic>
          </wp:inline>
        </w:drawing>
      </w:r>
    </w:p>
    <w:p>
      <w:pPr>
        <w:pStyle w:val="Caption"/>
        <w:jc w:val="center"/>
      </w:pPr>
      <w:r>
        <w:rPr>
          <w:b/>
          <w:color w:val="404040"/>
        </w:rPr>
        <w:t>A nurse in purple scrubs gestures toward a whiteboard section labeled "Assessment," which reads: "What you assessed &amp; think?!", "Explain what you think is going on", "Provide assessment findings + current vitals etc.", "Resp, cardiac, neuro issue?", "Don't know? Say: worried, deteriorating, unstable, changed".</w:t>
      </w:r>
    </w:p>
    <w:p>
      <w:pPr>
        <w:pStyle w:val="Heading2"/>
        <w:keepNext/>
        <w:keepLines/>
        <w:ind w:left="0"/>
        <w:outlineLvl w:val="1"/>
      </w:pPr>
      <w:r>
        <w:rPr>
          <w:b/>
          <w:color w:val="404040"/>
          <w:sz w:val="28"/>
          <w:rFonts w:ascii="Inter" w:hAnsi="Inter" w:eastAsia="Noto Sans CJK JP" w:cs="Noto Sans CJK JP"/>
        </w:rPr>
        <w:t>Step 13: State your recommendation</w:t>
      </w:r>
    </w:p>
    <w:p>
      <w:pPr>
        <w:keepNext/>
        <w:keepLines/>
      </w:pP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m</w:t>
      </w:r>
      <w:r>
        <w:rPr>
          <w:b/>
          <w:color w:val="404040"/>
          <w:sz w:val="24"/>
          <w:rFonts w:ascii="Inter" w:hAnsi="Inter" w:eastAsia="Noto Sans CJK JP" w:cs="Noto Sans CJK JP"/>
        </w:rPr>
        <w:t>m</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d</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o</w:t>
      </w:r>
      <w:r>
        <w:rPr>
          <w:b/>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3" name="Picture 13"/>
            <wp:cNvGraphicFramePr>
              <a:graphicFrameLocks noChangeAspect="1"/>
            </wp:cNvGraphicFramePr>
            <a:graphic>
              <a:graphicData uri="http://schemas.openxmlformats.org/drawingml/2006/picture">
                <pic:pic>
                  <pic:nvPicPr>
                    <pic:cNvPr id="0" name="image.jpg"/>
                    <pic:cNvPicPr/>
                  </pic:nvPicPr>
                  <pic:blipFill>
                    <a:blip r:embed="rId18"/>
                    <a:stretch>
                      <a:fillRect/>
                    </a:stretch>
                  </pic:blipFill>
                  <pic:spPr>
                    <a:xfrm>
                      <a:off x="0" y="0"/>
                      <a:ext cx="5328000" cy="3041655"/>
                    </a:xfrm>
                    <a:prstGeom prst="rect"/>
                  </pic:spPr>
                </pic:pic>
              </a:graphicData>
            </a:graphic>
          </wp:inline>
        </w:drawing>
      </w:r>
    </w:p>
    <w:p>
      <w:pPr>
        <w:pStyle w:val="Caption"/>
        <w:jc w:val="center"/>
      </w:pPr>
      <w:r>
        <w:rPr>
          <w:b/>
          <w:color w:val="404040"/>
        </w:rPr>
        <w:t>A nurse in purple scrubs points to a whiteboard section labeled "Recommendation," which reads: "Very specific about what you want," with bullet points: "more orders (labs, test etc.)," "clarification (meds.)," "see the pt (transfer etc.)," and "their recommendations?" A stethoscope drawing labeled "Nurse" is visible.</w:t>
      </w:r>
    </w:p>
    <w:p>
      <w:pPr>
        <w:pStyle w:val="Heading2"/>
        <w:keepNext/>
        <w:keepLines/>
        <w:ind w:left="0"/>
        <w:outlineLvl w:val="1"/>
      </w:pPr>
      <w:r>
        <w:rPr>
          <w:b/>
          <w:color w:val="404040"/>
          <w:sz w:val="28"/>
          <w:rFonts w:ascii="Inter" w:hAnsi="Inter" w:eastAsia="Noto Sans CJK JP" w:cs="Noto Sans CJK JP"/>
        </w:rPr>
        <w:t>Step 14: Be specific about what you are requesting</w:t>
      </w:r>
    </w:p>
    <w:p>
      <w:pPr>
        <w:keepNext/>
        <w:keepLines/>
      </w:pP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u</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I</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I</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I</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4" name="Picture 14"/>
            <wp:cNvGraphicFramePr>
              <a:graphicFrameLocks noChangeAspect="1"/>
            </wp:cNvGraphicFramePr>
            <a:graphic>
              <a:graphicData uri="http://schemas.openxmlformats.org/drawingml/2006/picture">
                <pic:pic>
                  <pic:nvPicPr>
                    <pic:cNvPr id="0" name="image.jpg"/>
                    <pic:cNvPicPr/>
                  </pic:nvPicPr>
                  <pic:blipFill>
                    <a:blip r:embed="rId19"/>
                    <a:stretch>
                      <a:fillRect/>
                    </a:stretch>
                  </pic:blipFill>
                  <pic:spPr>
                    <a:xfrm>
                      <a:off x="0" y="0"/>
                      <a:ext cx="5328000" cy="3041655"/>
                    </a:xfrm>
                    <a:prstGeom prst="rect"/>
                  </pic:spPr>
                </pic:pic>
              </a:graphicData>
            </a:graphic>
          </wp:inline>
        </w:drawing>
      </w:r>
    </w:p>
    <w:p>
      <w:pPr>
        <w:pStyle w:val="Caption"/>
        <w:jc w:val="center"/>
      </w:pPr>
      <w:r>
        <w:rPr>
          <w:b/>
          <w:color w:val="404040"/>
        </w:rPr>
        <w:t>A nurse in purple scrubs stands in front of a whiteboard displaying: "Very specific about what you want" with bullet points: "more orders (labs, test etc.)", "clarification (meds.)", "see the pt (transfer etc.)", and "their recommendations?" A stethoscope drawing labeled "Nurse" is visible.</w:t>
      </w:r>
    </w:p>
    <w:p>
      <w:pPr>
        <w:pStyle w:val="Heading2"/>
        <w:keepNext/>
        <w:keepLines/>
        <w:ind w:left="0"/>
        <w:outlineLvl w:val="1"/>
      </w:pPr>
      <w:r>
        <w:rPr>
          <w:b/>
          <w:color w:val="404040"/>
          <w:sz w:val="28"/>
          <w:rFonts w:ascii="Inter" w:hAnsi="Inter" w:eastAsia="Noto Sans CJK JP" w:cs="Noto Sans CJK JP"/>
        </w:rPr>
        <w:t>Step 15: Apply SBAR to a sample scenario</w:t>
      </w:r>
    </w:p>
    <w:p>
      <w:pPr>
        <w:keepNext/>
        <w:keepLines/>
      </w:pP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5" name="Picture 15"/>
            <wp:cNvGraphicFramePr>
              <a:graphicFrameLocks noChangeAspect="1"/>
            </wp:cNvGraphicFramePr>
            <a:graphic>
              <a:graphicData uri="http://schemas.openxmlformats.org/drawingml/2006/picture">
                <pic:pic>
                  <pic:nvPicPr>
                    <pic:cNvPr id="0" name="image.jpg"/>
                    <pic:cNvPicPr/>
                  </pic:nvPicPr>
                  <pic:blipFill>
                    <a:blip r:embed="rId20"/>
                    <a:stretch>
                      <a:fillRect/>
                    </a:stretch>
                  </pic:blipFill>
                  <pic:spPr>
                    <a:xfrm>
                      <a:off x="0" y="0"/>
                      <a:ext cx="5328000" cy="3041655"/>
                    </a:xfrm>
                    <a:prstGeom prst="rect"/>
                  </pic:spPr>
                </pic:pic>
              </a:graphicData>
            </a:graphic>
          </wp:inline>
        </w:drawing>
      </w:r>
    </w:p>
    <w:p>
      <w:pPr>
        <w:pStyle w:val="Caption"/>
        <w:jc w:val="center"/>
      </w:pPr>
      <w:r>
        <w:rPr>
          <w:b/>
          <w:color w:val="404040"/>
        </w:rPr>
        <w:t>A nurse in purple scrubs stands in front of a whiteboard. The right side of the screen displays a purple box with the scenario text: "Admitted to: Cardiac PCU", "Diagnosis: Cardiomyopathy", "Developed: Difficulty breathing &amp; elevated blood pressure", "Why Notifying: Status changed, limited medications &amp; may need further testing".</w:t>
      </w:r>
    </w:p>
    <w:p>
      <w:pPr>
        <w:pStyle w:val="Heading2"/>
        <w:keepNext/>
        <w:keepLines/>
        <w:ind w:left="0"/>
        <w:outlineLvl w:val="1"/>
      </w:pPr>
      <w:r>
        <w:rPr>
          <w:b/>
          <w:color w:val="404040"/>
          <w:sz w:val="28"/>
          <w:rFonts w:ascii="Inter" w:hAnsi="Inter" w:eastAsia="Noto Sans CJK JP" w:cs="Noto Sans CJK JP"/>
        </w:rPr>
        <w:t>Step 16: State the situation using the example script</w:t>
      </w:r>
    </w:p>
    <w:p>
      <w:pPr>
        <w:keepNext/>
        <w:keepLines/>
      </w:pP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y</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f</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1</w:t>
      </w:r>
      <w:r>
        <w:rPr>
          <w:color w:val="404040"/>
          <w:sz w:val="24"/>
          <w:rFonts w:ascii="Inter" w:hAnsi="Inter" w:eastAsia="Noto Sans CJK JP" w:cs="Noto Sans CJK JP"/>
        </w:rPr>
        <w:t>8</w:t>
      </w:r>
      <w:r>
        <w:rPr>
          <w:color w:val="404040"/>
          <w:sz w:val="24"/>
          <w:rFonts w:ascii="Inter" w:hAnsi="Inter" w:eastAsia="Noto Sans CJK JP" w:cs="Noto Sans CJK JP"/>
        </w:rPr>
        <w:t>0</w:t>
      </w:r>
      <w:r>
        <w:rPr>
          <w:color w:val="404040"/>
          <w:sz w:val="24"/>
          <w:rFonts w:ascii="Inter" w:hAnsi="Inter" w:eastAsia="Noto Sans CJK JP" w:cs="Noto Sans CJK JP"/>
        </w:rPr>
        <w:t>0</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k</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1</w:t>
      </w:r>
      <w:r>
        <w:rPr>
          <w:color w:val="404040"/>
          <w:sz w:val="24"/>
          <w:rFonts w:ascii="Inter" w:hAnsi="Inter" w:eastAsia="Noto Sans CJK JP" w:cs="Noto Sans CJK JP"/>
        </w:rPr>
        <w:t>8</w:t>
      </w:r>
      <w:r>
        <w:rPr>
          <w:color w:val="404040"/>
          <w:sz w:val="24"/>
          <w:rFonts w:ascii="Inter" w:hAnsi="Inter" w:eastAsia="Noto Sans CJK JP" w:cs="Noto Sans CJK JP"/>
        </w:rPr>
        <w:t>0</w:t>
      </w:r>
      <w:r>
        <w:rPr>
          <w:color w:val="404040"/>
          <w:sz w:val="24"/>
          <w:rFonts w:ascii="Inter" w:hAnsi="Inter" w:eastAsia="Noto Sans CJK JP" w:cs="Noto Sans CJK JP"/>
        </w:rPr>
        <w:t>2</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y</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y</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6" name="Picture 16"/>
            <wp:cNvGraphicFramePr>
              <a:graphicFrameLocks noChangeAspect="1"/>
            </wp:cNvGraphicFramePr>
            <a:graphic>
              <a:graphicData uri="http://schemas.openxmlformats.org/drawingml/2006/picture">
                <pic:pic>
                  <pic:nvPicPr>
                    <pic:cNvPr id="0" name="image.jpg"/>
                    <pic:cNvPicPr/>
                  </pic:nvPicPr>
                  <pic:blipFill>
                    <a:blip r:embed="rId21"/>
                    <a:stretch>
                      <a:fillRect/>
                    </a:stretch>
                  </pic:blipFill>
                  <pic:spPr>
                    <a:xfrm>
                      <a:off x="0" y="0"/>
                      <a:ext cx="5328000" cy="3041655"/>
                    </a:xfrm>
                    <a:prstGeom prst="rect"/>
                  </pic:spPr>
                </pic:pic>
              </a:graphicData>
            </a:graphic>
          </wp:inline>
        </w:drawing>
      </w:r>
    </w:p>
    <w:p>
      <w:pPr>
        <w:pStyle w:val="Caption"/>
        <w:jc w:val="center"/>
      </w:pPr>
      <w:r>
        <w:rPr>
          <w:b/>
          <w:color w:val="404040"/>
        </w:rPr>
        <w:t>Screen showing "SBAR: Situation" with the nurse's introduction and concern about dyspnea and hypertension.</w:t>
      </w:r>
    </w:p>
    <w:p>
      <w:pPr>
        <w:pStyle w:val="Heading2"/>
        <w:keepNext/>
        <w:keepLines/>
        <w:ind w:left="0"/>
        <w:outlineLvl w:val="1"/>
      </w:pPr>
      <w:r>
        <w:rPr>
          <w:b/>
          <w:color w:val="404040"/>
          <w:sz w:val="28"/>
          <w:rFonts w:ascii="Inter" w:hAnsi="Inter" w:eastAsia="Noto Sans CJK JP" w:cs="Noto Sans CJK JP"/>
        </w:rPr>
        <w:t>Step 17: Provide background using the example script</w:t>
      </w:r>
    </w:p>
    <w:p>
      <w:pPr>
        <w:keepNext/>
        <w:keepLines/>
      </w:pP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z</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y</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1</w:t>
      </w:r>
      <w:r>
        <w:rPr>
          <w:color w:val="404040"/>
          <w:sz w:val="24"/>
          <w:rFonts w:ascii="Inter" w:hAnsi="Inter" w:eastAsia="Noto Sans CJK JP" w:cs="Noto Sans CJK JP"/>
        </w:rPr>
        <w:t>0</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2</w:t>
      </w:r>
      <w:r>
        <w:rPr>
          <w:color w:val="404040"/>
          <w:sz w:val="24"/>
          <w:rFonts w:ascii="Inter" w:hAnsi="Inter" w:eastAsia="Noto Sans CJK JP" w:cs="Noto Sans CJK JP"/>
        </w:rPr>
        <w:t>0</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7" name="Picture 17"/>
            <wp:cNvGraphicFramePr>
              <a:graphicFrameLocks noChangeAspect="1"/>
            </wp:cNvGraphicFramePr>
            <a:graphic>
              <a:graphicData uri="http://schemas.openxmlformats.org/drawingml/2006/picture">
                <pic:pic>
                  <pic:nvPicPr>
                    <pic:cNvPr id="0" name="image.jpg"/>
                    <pic:cNvPicPr/>
                  </pic:nvPicPr>
                  <pic:blipFill>
                    <a:blip r:embed="rId21"/>
                    <a:stretch>
                      <a:fillRect/>
                    </a:stretch>
                  </pic:blipFill>
                  <pic:spPr>
                    <a:xfrm>
                      <a:off x="0" y="0"/>
                      <a:ext cx="5328000" cy="3041655"/>
                    </a:xfrm>
                    <a:prstGeom prst="rect"/>
                  </pic:spPr>
                </pic:pic>
              </a:graphicData>
            </a:graphic>
          </wp:inline>
        </w:drawing>
      </w:r>
    </w:p>
    <w:p>
      <w:pPr>
        <w:pStyle w:val="Caption"/>
        <w:jc w:val="center"/>
      </w:pPr>
      <w:r>
        <w:rPr>
          <w:b/>
          <w:color w:val="404040"/>
        </w:rPr>
        <w:t>Screen showing "SBAR: Background" with admission details, history, and current medications.</w:t>
      </w:r>
    </w:p>
    <w:p>
      <w:pPr>
        <w:pStyle w:val="Heading2"/>
        <w:keepNext/>
        <w:keepLines/>
        <w:ind w:left="0"/>
        <w:outlineLvl w:val="1"/>
      </w:pPr>
      <w:r>
        <w:rPr>
          <w:b/>
          <w:color w:val="404040"/>
          <w:sz w:val="28"/>
          <w:rFonts w:ascii="Inter" w:hAnsi="Inter" w:eastAsia="Noto Sans CJK JP" w:cs="Noto Sans CJK JP"/>
        </w:rPr>
        <w:t>Step 18: Present assessment findings (respiratory)</w:t>
      </w:r>
    </w:p>
    <w:p>
      <w:pPr>
        <w:keepNext/>
        <w:keepLines/>
      </w:pP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b</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x</w:t>
      </w:r>
      <w:r>
        <w:rPr>
          <w:color w:val="404040"/>
          <w:sz w:val="24"/>
          <w:rFonts w:ascii="Inter" w:hAnsi="Inter" w:eastAsia="Noto Sans CJK JP" w:cs="Noto Sans CJK JP"/>
        </w:rPr>
        <w:t>y</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9</w:t>
      </w:r>
      <w:r>
        <w:rPr>
          <w:color w:val="404040"/>
          <w:sz w:val="24"/>
          <w:rFonts w:ascii="Inter" w:hAnsi="Inter" w:eastAsia="Noto Sans CJK JP" w:cs="Noto Sans CJK JP"/>
        </w:rPr>
        <w:t>5</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8</w:t>
      </w:r>
      <w:r>
        <w:rPr>
          <w:color w:val="404040"/>
          <w:sz w:val="24"/>
          <w:rFonts w:ascii="Inter" w:hAnsi="Inter" w:eastAsia="Noto Sans CJK JP" w:cs="Noto Sans CJK JP"/>
        </w:rPr>
        <w:t>7</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2</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2</w:t>
      </w:r>
      <w:r>
        <w:rPr>
          <w:color w:val="404040"/>
          <w:sz w:val="24"/>
          <w:rFonts w:ascii="Inter" w:hAnsi="Inter" w:eastAsia="Noto Sans CJK JP" w:cs="Noto Sans CJK JP"/>
        </w:rPr>
        <w:t>8</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k</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h</w:t>
      </w:r>
      <w:r>
        <w:rPr>
          <w:color w:val="404040"/>
          <w:sz w:val="24"/>
          <w:rFonts w:ascii="Inter" w:hAnsi="Inter" w:eastAsia="Noto Sans CJK JP" w:cs="Noto Sans CJK JP"/>
        </w:rPr>
        <w:t>y</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8" name="Picture 18"/>
            <wp:cNvGraphicFramePr>
              <a:graphicFrameLocks noChangeAspect="1"/>
            </wp:cNvGraphicFramePr>
            <a:graphic>
              <a:graphicData uri="http://schemas.openxmlformats.org/drawingml/2006/picture">
                <pic:pic>
                  <pic:nvPicPr>
                    <pic:cNvPr id="0" name="image.jpg"/>
                    <pic:cNvPicPr/>
                  </pic:nvPicPr>
                  <pic:blipFill>
                    <a:blip r:embed="rId22"/>
                    <a:stretch>
                      <a:fillRect/>
                    </a:stretch>
                  </pic:blipFill>
                  <pic:spPr>
                    <a:xfrm>
                      <a:off x="0" y="0"/>
                      <a:ext cx="5328000" cy="3041655"/>
                    </a:xfrm>
                    <a:prstGeom prst="rect"/>
                  </pic:spPr>
                </pic:pic>
              </a:graphicData>
            </a:graphic>
          </wp:inline>
        </w:drawing>
      </w:r>
    </w:p>
    <w:p>
      <w:pPr>
        <w:pStyle w:val="Caption"/>
        <w:jc w:val="center"/>
      </w:pPr>
      <w:r>
        <w:rPr>
          <w:b/>
          <w:color w:val="404040"/>
        </w:rPr>
        <w:t>Screen showing "SBAR: Assessment" with findings of crackles, oxygen saturation drop, and respiratory rate.</w:t>
      </w:r>
    </w:p>
    <w:p>
      <w:pPr>
        <w:pStyle w:val="Heading2"/>
        <w:keepNext/>
        <w:keepLines/>
        <w:ind w:left="0"/>
        <w:outlineLvl w:val="1"/>
      </w:pPr>
      <w:r>
        <w:rPr>
          <w:b/>
          <w:color w:val="404040"/>
          <w:sz w:val="28"/>
          <w:rFonts w:ascii="Inter" w:hAnsi="Inter" w:eastAsia="Noto Sans CJK JP" w:cs="Noto Sans CJK JP"/>
        </w:rPr>
        <w:t>Step 19: Present assessment findings (cardiovascular)</w:t>
      </w:r>
    </w:p>
    <w:p>
      <w:pPr>
        <w:keepNext/>
        <w:keepLines/>
      </w:pP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3</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2</w:t>
      </w:r>
      <w:r>
        <w:rPr>
          <w:color w:val="404040"/>
          <w:sz w:val="24"/>
          <w:rFonts w:ascii="Inter" w:hAnsi="Inter" w:eastAsia="Noto Sans CJK JP" w:cs="Noto Sans CJK JP"/>
        </w:rPr>
        <w:t>0</w:t>
      </w:r>
      <w:r>
        <w:rPr>
          <w:color w:val="404040"/>
          <w:sz w:val="24"/>
          <w:rFonts w:ascii="Inter" w:hAnsi="Inter" w:eastAsia="Noto Sans CJK JP" w:cs="Noto Sans CJK JP"/>
        </w:rPr>
        <w:t>0</w:t>
      </w:r>
      <w:r>
        <w:rPr>
          <w:color w:val="404040"/>
          <w:sz w:val="24"/>
          <w:rFonts w:ascii="Inter" w:hAnsi="Inter" w:eastAsia="Noto Sans CJK JP" w:cs="Noto Sans CJK JP"/>
        </w:rPr>
        <w:t>/</w:t>
      </w:r>
      <w:r>
        <w:rPr>
          <w:color w:val="404040"/>
          <w:sz w:val="24"/>
          <w:rFonts w:ascii="Inter" w:hAnsi="Inter" w:eastAsia="Noto Sans CJK JP" w:cs="Noto Sans CJK JP"/>
        </w:rPr>
        <w:t>1</w:t>
      </w:r>
      <w:r>
        <w:rPr>
          <w:color w:val="404040"/>
          <w:sz w:val="24"/>
          <w:rFonts w:ascii="Inter" w:hAnsi="Inter" w:eastAsia="Noto Sans CJK JP" w:cs="Noto Sans CJK JP"/>
        </w:rPr>
        <w:t>2</w:t>
      </w:r>
      <w:r>
        <w:rPr>
          <w:color w:val="404040"/>
          <w:sz w:val="24"/>
          <w:rFonts w:ascii="Inter" w:hAnsi="Inter" w:eastAsia="Noto Sans CJK JP" w:cs="Noto Sans CJK JP"/>
        </w:rPr>
        <w:t>0</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1</w:t>
      </w:r>
      <w:r>
        <w:rPr>
          <w:color w:val="404040"/>
          <w:sz w:val="24"/>
          <w:rFonts w:ascii="Inter" w:hAnsi="Inter" w:eastAsia="Noto Sans CJK JP" w:cs="Noto Sans CJK JP"/>
        </w:rPr>
        <w:t>0</w:t>
      </w:r>
      <w:r>
        <w:rPr>
          <w:color w:val="404040"/>
          <w:sz w:val="24"/>
          <w:rFonts w:ascii="Inter" w:hAnsi="Inter" w:eastAsia="Noto Sans CJK JP" w:cs="Noto Sans CJK JP"/>
        </w:rPr>
        <w:t>2</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g</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y</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b</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9" name="Picture 19"/>
            <wp:cNvGraphicFramePr>
              <a:graphicFrameLocks noChangeAspect="1"/>
            </wp:cNvGraphicFramePr>
            <a:graphic>
              <a:graphicData uri="http://schemas.openxmlformats.org/drawingml/2006/picture">
                <pic:pic>
                  <pic:nvPicPr>
                    <pic:cNvPr id="0" name="image.jpg"/>
                    <pic:cNvPicPr/>
                  </pic:nvPicPr>
                  <pic:blipFill>
                    <a:blip r:embed="rId23"/>
                    <a:stretch>
                      <a:fillRect/>
                    </a:stretch>
                  </pic:blipFill>
                  <pic:spPr>
                    <a:xfrm>
                      <a:off x="0" y="0"/>
                      <a:ext cx="5328000" cy="3041655"/>
                    </a:xfrm>
                    <a:prstGeom prst="rect"/>
                  </pic:spPr>
                </pic:pic>
              </a:graphicData>
            </a:graphic>
          </wp:inline>
        </w:drawing>
      </w:r>
    </w:p>
    <w:p>
      <w:pPr>
        <w:pStyle w:val="Caption"/>
        <w:jc w:val="center"/>
      </w:pPr>
      <w:r>
        <w:rPr>
          <w:b/>
          <w:color w:val="404040"/>
        </w:rPr>
        <w:t>Screen showing "SBAR: Assessment" with edema, blood pressure, heart rate, and clinical impression.</w:t>
      </w:r>
    </w:p>
    <w:p>
      <w:pPr>
        <w:pStyle w:val="Heading2"/>
        <w:keepNext/>
        <w:keepLines/>
        <w:ind w:left="0"/>
        <w:outlineLvl w:val="1"/>
      </w:pPr>
      <w:r>
        <w:rPr>
          <w:b/>
          <w:color w:val="404040"/>
          <w:sz w:val="28"/>
          <w:rFonts w:ascii="Inter" w:hAnsi="Inter" w:eastAsia="Noto Sans CJK JP" w:cs="Noto Sans CJK JP"/>
        </w:rPr>
        <w:t>Step 20: Make your recommendation</w:t>
      </w:r>
    </w:p>
    <w:p>
      <w:pPr>
        <w:keepNext/>
        <w:keepLines/>
      </w:pP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I</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j</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20" name="Picture 20"/>
            <wp:cNvGraphicFramePr>
              <a:graphicFrameLocks noChangeAspect="1"/>
            </wp:cNvGraphicFramePr>
            <a:graphic>
              <a:graphicData uri="http://schemas.openxmlformats.org/drawingml/2006/picture">
                <pic:pic>
                  <pic:nvPicPr>
                    <pic:cNvPr id="0" name="image.jpg"/>
                    <pic:cNvPicPr/>
                  </pic:nvPicPr>
                  <pic:blipFill>
                    <a:blip r:embed="rId24"/>
                    <a:stretch>
                      <a:fillRect/>
                    </a:stretch>
                  </pic:blipFill>
                  <pic:spPr>
                    <a:xfrm>
                      <a:off x="0" y="0"/>
                      <a:ext cx="5328000" cy="3041655"/>
                    </a:xfrm>
                    <a:prstGeom prst="rect"/>
                  </pic:spPr>
                </pic:pic>
              </a:graphicData>
            </a:graphic>
          </wp:inline>
        </w:drawing>
      </w:r>
    </w:p>
    <w:p>
      <w:pPr>
        <w:pStyle w:val="Caption"/>
        <w:jc w:val="center"/>
      </w:pPr>
      <w:r>
        <w:rPr>
          <w:b/>
          <w:color w:val="404040"/>
        </w:rPr>
        <w:t>Screen showing "SBAR: Recommendations" with the nurse suggesting a medication adjustment and further diagnostic testing.</w:t>
      </w:r>
    </w:p>
    <w:p>
      <w:pPr>
        <w:pStyle w:val="Heading2"/>
        <w:keepNext/>
        <w:keepLines/>
        <w:ind w:left="0"/>
        <w:outlineLvl w:val="1"/>
      </w:pPr>
      <w:r>
        <w:rPr>
          <w:b/>
          <w:color w:val="404040"/>
          <w:sz w:val="28"/>
          <w:rFonts w:ascii="Inter" w:hAnsi="Inter" w:eastAsia="Noto Sans CJK JP" w:cs="Noto Sans CJK JP"/>
        </w:rPr>
        <w:t>Step 21: Offer specific options for the physician</w:t>
      </w:r>
    </w:p>
    <w:p>
      <w:pPr>
        <w:keepNext/>
        <w:keepLines/>
      </w:pPr>
      <w:r>
        <w:rPr>
          <w:color w:val="404040"/>
          <w:sz w:val="24"/>
          <w:rFonts w:ascii="Inter" w:hAnsi="Inter" w:eastAsia="Noto Sans CJK JP" w:cs="Noto Sans CJK JP"/>
        </w:rPr>
        <w:t>G</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x</w:t>
      </w:r>
      <w:r>
        <w:rPr>
          <w:color w:val="404040"/>
          <w:sz w:val="24"/>
          <w:rFonts w:ascii="Inter" w:hAnsi="Inter" w:eastAsia="Noto Sans CJK JP" w:cs="Noto Sans CJK JP"/>
        </w:rPr>
        <w: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G</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g</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21" name="Picture 21"/>
            <wp:cNvGraphicFramePr>
              <a:graphicFrameLocks noChangeAspect="1"/>
            </wp:cNvGraphicFramePr>
            <a:graphic>
              <a:graphicData uri="http://schemas.openxmlformats.org/drawingml/2006/picture">
                <pic:pic>
                  <pic:nvPicPr>
                    <pic:cNvPr id="0" name="image.jpg"/>
                    <pic:cNvPicPr/>
                  </pic:nvPicPr>
                  <pic:blipFill>
                    <a:blip r:embed="rId24"/>
                    <a:stretch>
                      <a:fillRect/>
                    </a:stretch>
                  </pic:blipFill>
                  <pic:spPr>
                    <a:xfrm>
                      <a:off x="0" y="0"/>
                      <a:ext cx="5328000" cy="3041655"/>
                    </a:xfrm>
                    <a:prstGeom prst="rect"/>
                  </pic:spPr>
                </pic:pic>
              </a:graphicData>
            </a:graphic>
          </wp:inline>
        </w:drawing>
      </w:r>
    </w:p>
    <w:p>
      <w:pPr>
        <w:pStyle w:val="Caption"/>
        <w:jc w:val="center"/>
      </w:pPr>
      <w:r>
        <w:rPr>
          <w:b/>
          <w:color w:val="404040"/>
        </w:rPr>
        <w:t>Screen showing "SBAR: Recommendations" with the nurse listing specific diagnostic tests and medication changes.</w:t>
      </w:r>
    </w:p>
    <w:p>
      <w:pPr>
        <w:pStyle w:val="Heading2"/>
        <w:keepNext/>
        <w:keepLines/>
        <w:ind w:left="0"/>
        <w:outlineLvl w:val="1"/>
      </w:pPr>
      <w:r>
        <w:rPr>
          <w:b/>
          <w:color w:val="404040"/>
          <w:sz w:val="28"/>
          <w:rFonts w:ascii="Inter" w:hAnsi="Inter" w:eastAsia="Noto Sans CJK JP" w:cs="Noto Sans CJK JP"/>
        </w:rPr>
        <w:t>Step 22: Confirm, complete, and document orders</w:t>
      </w:r>
    </w:p>
    <w:p>
      <w:pPr/>
      <w:r>
        <w:rPr>
          <w:color w:val="404040"/>
          <w:sz w:val="24"/>
          <w:rFonts w:ascii="Inter" w:hAnsi="Inter" w:eastAsia="Noto Sans CJK JP" w:cs="Noto Sans CJK JP"/>
        </w:rPr>
        <w:t>A</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h</w:t>
      </w:r>
      <w:r>
        <w:rPr>
          <w:color w:val="404040"/>
          <w:sz w:val="24"/>
          <w:rFonts w:ascii="Inter" w:hAnsi="Inter" w:eastAsia="Noto Sans CJK JP" w:cs="Noto Sans CJK JP"/>
        </w:rPr>
        <w:t>y</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w:t>
      </w:r>
    </w:p>
    <w:p>
      <w:pPr>
        <w:keepNext/>
        <w:keepLines/>
      </w:pPr>
      <w:r>
        <w:rPr>
          <w:b/>
          <w:color w:val="404040"/>
          <w:sz w:val="24"/>
          <w:rFonts w:ascii="Inter" w:hAnsi="Inter" w:eastAsia="Noto Sans CJK JP" w:cs="Noto Sans CJK JP"/>
        </w:rPr>
        <w:t>S</w:t>
      </w:r>
      <w:r>
        <w:rPr>
          <w:b/>
          <w:color w:val="404040"/>
          <w:sz w:val="24"/>
          <w:rFonts w:ascii="Inter" w:hAnsi="Inter" w:eastAsia="Noto Sans CJK JP" w:cs="Noto Sans CJK JP"/>
        </w:rPr>
        <w:t>a</w:t>
      </w:r>
      <w:r>
        <w:rPr>
          <w:b/>
          <w:color w:val="404040"/>
          <w:sz w:val="24"/>
          <w:rFonts w:ascii="Inter" w:hAnsi="Inter" w:eastAsia="Noto Sans CJK JP" w:cs="Noto Sans CJK JP"/>
        </w:rPr>
        <w:t>f</w:t>
      </w:r>
      <w:r>
        <w:rPr>
          <w:b/>
          <w:color w:val="404040"/>
          <w:sz w:val="24"/>
          <w:rFonts w:ascii="Inter" w:hAnsi="Inter" w:eastAsia="Noto Sans CJK JP" w:cs="Noto Sans CJK JP"/>
        </w:rPr>
        <w:t>e</w:t>
      </w:r>
      <w:r>
        <w:rPr>
          <w:b/>
          <w:color w:val="404040"/>
          <w:sz w:val="24"/>
          <w:rFonts w:ascii="Inter" w:hAnsi="Inter" w:eastAsia="Noto Sans CJK JP" w:cs="Noto Sans CJK JP"/>
        </w:rPr>
        <w:t>t</w:t>
      </w:r>
      <w:r>
        <w:rPr>
          <w:b/>
          <w:color w:val="404040"/>
          <w:sz w:val="24"/>
          <w:rFonts w:ascii="Inter" w:hAnsi="Inter" w:eastAsia="Noto Sans CJK JP" w:cs="Noto Sans CJK JP"/>
        </w:rPr>
        <w:t>y</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n</w:t>
      </w:r>
      <w:r>
        <w:rPr>
          <w:b/>
          <w:color w:val="404040"/>
          <w:sz w:val="24"/>
          <w:rFonts w:ascii="Inter" w:hAnsi="Inter" w:eastAsia="Noto Sans CJK JP" w:cs="Noto Sans CJK JP"/>
        </w:rPr>
        <w:t>o</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22" name="Picture 22"/>
            <wp:cNvGraphicFramePr>
              <a:graphicFrameLocks noChangeAspect="1"/>
            </wp:cNvGraphicFramePr>
            <a:graphic>
              <a:graphicData uri="http://schemas.openxmlformats.org/drawingml/2006/picture">
                <pic:pic>
                  <pic:nvPicPr>
                    <pic:cNvPr id="0" name="image.jpg"/>
                    <pic:cNvPicPr/>
                  </pic:nvPicPr>
                  <pic:blipFill>
                    <a:blip r:embed="rId24"/>
                    <a:stretch>
                      <a:fillRect/>
                    </a:stretch>
                  </pic:blipFill>
                  <pic:spPr>
                    <a:xfrm>
                      <a:off x="0" y="0"/>
                      <a:ext cx="5328000" cy="3041655"/>
                    </a:xfrm>
                    <a:prstGeom prst="rect"/>
                  </pic:spPr>
                </pic:pic>
              </a:graphicData>
            </a:graphic>
          </wp:inline>
        </w:drawing>
      </w:r>
    </w:p>
    <w:p>
      <w:pPr>
        <w:pStyle w:val="Caption"/>
        <w:jc w:val="center"/>
      </w:pPr>
      <w:r>
        <w:rPr>
          <w:b/>
          <w:color w:val="404040"/>
        </w:rPr>
        <w:t>Nurse in purple scrubs beside the SBAR whiteboard with a reminder list: "Read back orders to confirm, Complete orders, Document."</w:t>
      </w:r>
    </w:p>
    <w:p>
      <w:pPr>
        <w:pStyle w:val="Heading1"/>
        <w:keepNext/>
        <w:keepLines/>
        <w:outlineLvl w:val="0"/>
      </w:pPr>
      <w:r>
        <w:rPr>
          <w:b/>
          <w:color w:val="404040"/>
          <w:sz w:val="32"/>
          <w:rFonts w:ascii="Inter" w:hAnsi="Inter" w:eastAsia="Noto Sans CJK JP" w:cs="Noto Sans CJK JP"/>
        </w:rPr>
        <w:t>Verification and summary</w:t>
      </w:r>
    </w:p>
    <w:p>
      <w:pP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m</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p>
    <w:p>
      <w:pPr>
        <w:pStyle w:val="ListBullet2"/>
      </w:pPr>
      <w:r>
        <w:rPr>
          <w:b/>
          <w:color w:val="404040"/>
          <w:sz w:val="24"/>
          <w:rFonts w:ascii="Inter" w:hAnsi="Inter" w:eastAsia="Noto Sans CJK JP" w:cs="Noto Sans CJK JP"/>
        </w:rPr>
        <w:t>S</w:t>
      </w:r>
      <w:r>
        <w:rPr>
          <w:b/>
          <w:color w:val="404040"/>
          <w:sz w:val="24"/>
          <w:rFonts w:ascii="Inter" w:hAnsi="Inter" w:eastAsia="Noto Sans CJK JP" w:cs="Noto Sans CJK JP"/>
        </w:rPr>
        <w:t>i</w:t>
      </w:r>
      <w:r>
        <w:rPr>
          <w:b/>
          <w:color w:val="404040"/>
          <w:sz w:val="24"/>
          <w:rFonts w:ascii="Inter" w:hAnsi="Inter" w:eastAsia="Noto Sans CJK JP" w:cs="Noto Sans CJK JP"/>
        </w:rPr>
        <w:t>t</w:t>
      </w:r>
      <w:r>
        <w:rPr>
          <w:b/>
          <w:color w:val="404040"/>
          <w:sz w:val="24"/>
          <w:rFonts w:ascii="Inter" w:hAnsi="Inter" w:eastAsia="Noto Sans CJK JP" w:cs="Noto Sans CJK JP"/>
        </w:rPr>
        <w:t>u</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w:t>
      </w:r>
    </w:p>
    <w:p>
      <w:pPr>
        <w:pStyle w:val="ListBullet2"/>
      </w:pPr>
      <w:r>
        <w:rPr>
          <w:b/>
          <w:color w:val="404040"/>
          <w:sz w:val="24"/>
          <w:rFonts w:ascii="Inter" w:hAnsi="Inter" w:eastAsia="Noto Sans CJK JP" w:cs="Noto Sans CJK JP"/>
        </w:rPr>
        <w:t>B</w:t>
      </w:r>
      <w:r>
        <w:rPr>
          <w:b/>
          <w:color w:val="404040"/>
          <w:sz w:val="24"/>
          <w:rFonts w:ascii="Inter" w:hAnsi="Inter" w:eastAsia="Noto Sans CJK JP" w:cs="Noto Sans CJK JP"/>
        </w:rPr>
        <w:t>a</w:t>
      </w:r>
      <w:r>
        <w:rPr>
          <w:b/>
          <w:color w:val="404040"/>
          <w:sz w:val="24"/>
          <w:rFonts w:ascii="Inter" w:hAnsi="Inter" w:eastAsia="Noto Sans CJK JP" w:cs="Noto Sans CJK JP"/>
        </w:rPr>
        <w:t>c</w:t>
      </w:r>
      <w:r>
        <w:rPr>
          <w:b/>
          <w:color w:val="404040"/>
          <w:sz w:val="24"/>
          <w:rFonts w:ascii="Inter" w:hAnsi="Inter" w:eastAsia="Noto Sans CJK JP" w:cs="Noto Sans CJK JP"/>
        </w:rPr>
        <w:t>k</w:t>
      </w:r>
      <w:r>
        <w:rPr>
          <w:b/>
          <w:color w:val="404040"/>
          <w:sz w:val="24"/>
          <w:rFonts w:ascii="Inter" w:hAnsi="Inter" w:eastAsia="Noto Sans CJK JP" w:cs="Noto Sans CJK JP"/>
        </w:rPr>
        <w:t>g</w:t>
      </w:r>
      <w:r>
        <w:rPr>
          <w:b/>
          <w:color w:val="404040"/>
          <w:sz w:val="24"/>
          <w:rFonts w:ascii="Inter" w:hAnsi="Inter" w:eastAsia="Noto Sans CJK JP" w:cs="Noto Sans CJK JP"/>
        </w:rPr>
        <w:t>r</w:t>
      </w:r>
      <w:r>
        <w:rPr>
          <w:b/>
          <w:color w:val="404040"/>
          <w:sz w:val="24"/>
          <w:rFonts w:ascii="Inter" w:hAnsi="Inter" w:eastAsia="Noto Sans CJK JP" w:cs="Noto Sans CJK JP"/>
        </w:rPr>
        <w:t>o</w:t>
      </w:r>
      <w:r>
        <w:rPr>
          <w:b/>
          <w:color w:val="404040"/>
          <w:sz w:val="24"/>
          <w:rFonts w:ascii="Inter" w:hAnsi="Inter" w:eastAsia="Noto Sans CJK JP" w:cs="Noto Sans CJK JP"/>
        </w:rPr>
        <w:t>u</w:t>
      </w:r>
      <w:r>
        <w:rPr>
          <w:b/>
          <w:color w:val="404040"/>
          <w:sz w:val="24"/>
          <w:rFonts w:ascii="Inter" w:hAnsi="Inter" w:eastAsia="Noto Sans CJK JP" w:cs="Noto Sans CJK JP"/>
        </w:rPr>
        <w:t>n</w:t>
      </w:r>
      <w:r>
        <w:rPr>
          <w:b/>
          <w:color w:val="404040"/>
          <w:sz w:val="24"/>
          <w:rFonts w:ascii="Inter" w:hAnsi="Inter" w:eastAsia="Noto Sans CJK JP" w:cs="Noto Sans CJK JP"/>
        </w:rPr>
        <w:t>d</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f</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g</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p>
    <w:p>
      <w:pPr>
        <w:pStyle w:val="ListBullet2"/>
      </w:pPr>
      <w:r>
        <w:rPr>
          <w:b/>
          <w:color w:val="404040"/>
          <w:sz w:val="24"/>
          <w:rFonts w:ascii="Inter" w:hAnsi="Inter" w:eastAsia="Noto Sans CJK JP" w:cs="Noto Sans CJK JP"/>
        </w:rPr>
        <w:t>A</w:t>
      </w:r>
      <w:r>
        <w:rPr>
          <w:b/>
          <w:color w:val="404040"/>
          <w:sz w:val="24"/>
          <w:rFonts w:ascii="Inter" w:hAnsi="Inter" w:eastAsia="Noto Sans CJK JP" w:cs="Noto Sans CJK JP"/>
        </w:rPr>
        <w:t>s</w:t>
      </w:r>
      <w:r>
        <w:rPr>
          <w:b/>
          <w:color w:val="404040"/>
          <w:sz w:val="24"/>
          <w:rFonts w:ascii="Inter" w:hAnsi="Inter" w:eastAsia="Noto Sans CJK JP" w:cs="Noto Sans CJK JP"/>
        </w:rPr>
        <w:t>s</w:t>
      </w:r>
      <w:r>
        <w:rPr>
          <w:b/>
          <w:color w:val="404040"/>
          <w:sz w:val="24"/>
          <w:rFonts w:ascii="Inter" w:hAnsi="Inter" w:eastAsia="Noto Sans CJK JP" w:cs="Noto Sans CJK JP"/>
        </w:rPr>
        <w:t>e</w:t>
      </w:r>
      <w:r>
        <w:rPr>
          <w:b/>
          <w:color w:val="404040"/>
          <w:sz w:val="24"/>
          <w:rFonts w:ascii="Inter" w:hAnsi="Inter" w:eastAsia="Noto Sans CJK JP" w:cs="Noto Sans CJK JP"/>
        </w:rPr>
        <w:t>s</w:t>
      </w:r>
      <w:r>
        <w:rPr>
          <w:b/>
          <w:color w:val="404040"/>
          <w:sz w:val="24"/>
          <w:rFonts w:ascii="Inter" w:hAnsi="Inter" w:eastAsia="Noto Sans CJK JP" w:cs="Noto Sans CJK JP"/>
        </w:rPr>
        <w:t>s</w:t>
      </w:r>
      <w:r>
        <w:rPr>
          <w:b/>
          <w:color w:val="404040"/>
          <w:sz w:val="24"/>
          <w:rFonts w:ascii="Inter" w:hAnsi="Inter" w:eastAsia="Noto Sans CJK JP" w:cs="Noto Sans CJK JP"/>
        </w:rPr>
        <w:t>m</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y</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v</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p>
    <w:p>
      <w:pPr>
        <w:pStyle w:val="ListBullet2"/>
      </w:pP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m</w:t>
      </w:r>
      <w:r>
        <w:rPr>
          <w:b/>
          <w:color w:val="404040"/>
          <w:sz w:val="24"/>
          <w:rFonts w:ascii="Inter" w:hAnsi="Inter" w:eastAsia="Noto Sans CJK JP" w:cs="Noto Sans CJK JP"/>
        </w:rPr>
        <w:t>m</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d</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w:t>
      </w:r>
    </w:p>
    <w:p>
      <w:pPr>
        <w:pStyle w:val="Heading1"/>
        <w:keepNext/>
        <w:keepLines/>
        <w:outlineLvl w:val="0"/>
      </w:pPr>
      <w:r>
        <w:rPr>
          <w:b/>
          <w:color w:val="404040"/>
          <w:sz w:val="32"/>
          <w:rFonts w:ascii="Inter" w:hAnsi="Inter" w:eastAsia="Noto Sans CJK JP" w:cs="Noto Sans CJK JP"/>
        </w:rPr>
        <w:t>What's next</w:t>
      </w:r>
    </w:p>
    <w:p>
      <w:pPr>
        <w:keepNext/>
        <w:keepLines/>
      </w:pP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w:t>
      </w:r>
      <w:r>
        <w:rPr>
          <w:color w:val="404040"/>
          <w:sz w:val="24"/>
          <w:rFonts w:ascii="Inter" w:hAnsi="Inter" w:eastAsia="Noto Sans CJK JP" w:cs="Noto Sans CJK JP"/>
        </w:rPr>
        <w:t>p</w:t>
      </w:r>
      <w:r>
        <w:rPr>
          <w:color w:val="404040"/>
          <w:sz w:val="24"/>
          <w:rFonts w:ascii="Inter" w:hAnsi="Inter" w:eastAsia="Noto Sans CJK JP" w:cs="Noto Sans CJK JP"/>
        </w:rPr>
        <w:t>h</w:t>
      </w:r>
      <w:r>
        <w:rPr>
          <w:color w:val="404040"/>
          <w:sz w:val="24"/>
          <w:rFonts w:ascii="Inter" w:hAnsi="Inter" w:eastAsia="Noto Sans CJK JP" w:cs="Noto Sans CJK JP"/>
        </w:rPr>
        <w:t>y</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f</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m</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h</w:t>
      </w:r>
      <w:r>
        <w:rPr>
          <w:color w:val="404040"/>
          <w:sz w:val="24"/>
          <w:rFonts w:ascii="Inter" w:hAnsi="Inter" w:eastAsia="Noto Sans CJK JP" w:cs="Noto Sans CJK JP"/>
        </w:rPr>
        <w:t>y</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y</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23" name="Picture 23"/>
            <wp:cNvGraphicFramePr>
              <a:graphicFrameLocks noChangeAspect="1"/>
            </wp:cNvGraphicFramePr>
            <a:graphic>
              <a:graphicData uri="http://schemas.openxmlformats.org/drawingml/2006/picture">
                <pic:pic>
                  <pic:nvPicPr>
                    <pic:cNvPr id="0" name="image.jpg"/>
                    <pic:cNvPicPr/>
                  </pic:nvPicPr>
                  <pic:blipFill>
                    <a:blip r:embed="rId25"/>
                    <a:stretch>
                      <a:fillRect/>
                    </a:stretch>
                  </pic:blipFill>
                  <pic:spPr>
                    <a:xfrm>
                      <a:off x="0" y="0"/>
                      <a:ext cx="5328000" cy="3041655"/>
                    </a:xfrm>
                    <a:prstGeom prst="rect"/>
                  </pic:spPr>
                </pic:pic>
              </a:graphicData>
            </a:graphic>
          </wp:inline>
        </w:drawing>
      </w:r>
    </w:p>
    <w:p>
      <w:pPr>
        <w:pStyle w:val="Caption"/>
        <w:jc w:val="center"/>
      </w:pPr>
      <w:r>
        <w:rPr>
          <w:b/>
          <w:color w:val="404040"/>
        </w:rPr>
        <w:t>Presenter in front of SBAR whiteboard, social media links displayed at bottom</w:t>
      </w:r>
    </w:p>
    <w:p>
      <w:pPr/>
      <w:r>
        <w:br w:type="page"/>
      </w:r>
    </w:p>
    <w:sectPr w:rsidR="00FC693F" w:rsidRPr="0006063C" w:rsidSect="00034616">
      <w:headerReference w:type="default" r:id="rId26"/>
      <w:footerReference w:type="default" r:id="rId27"/>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t>Generated with docsie.io</w:t>
    </w:r>
  </w:p>
  <w:p>
    <w:pPr>
      <w:jc w:val="right"/>
    </w:pPr>
    <w:r>
      <w:fldChar w:fldCharType="begin"/>
      <w:instrText xml:space="preserve">PAGE</w:instrText>
      <w:fldChar w:fldCharType="end"/>
    </w:r>
    <w: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eastAsia="Noto Sans CJK JP" w:cs="Noto Sans CJK JP"/>
      <w:color w:val="40404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b/>
      <w:bCs/>
      <w:color w:val="404040"/>
      <w:sz w:val="28"/>
      <w:szCs w:val="28"/>
      <w:rFonts w:ascii="Inter" w:hAnsi="Inter" w:eastAsia="Noto Sans CJK JP" w:cs="Noto Sans CJK JP"/>
    </w:rPr>
  </w:style>
  <w:style w:type="paragraph" w:styleId="Heading2">
    <w:name w:val="heading 2"/>
    <w:basedOn w:val="Normal"/>
    <w:next w:val="Normal"/>
    <w:link w:val="Heading2Char"/>
    <w:uiPriority w:val="9"/>
    <w:unhideWhenUsed/>
    <w:qFormat/>
    <w:rsid w:val="00FC693F"/>
    <w:pPr>
      <w:keepNext/>
      <w:keepLines/>
      <w:spacing w:before="200" w:after="0"/>
      <w:outlineLvl w:val="1"/>
    </w:pPr>
    <w:rPr>
      <w:b/>
      <w:bCs/>
      <w:color w:val="404040"/>
      <w:sz w:val="26"/>
      <w:szCs w:val="26"/>
      <w:rFonts w:ascii="Inter" w:hAnsi="Inter" w:eastAsia="Noto Sans CJK JP" w:cs="Noto Sans CJK JP"/>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color w:val="404040"/>
      <w:spacing w:val="5"/>
      <w:kern w:val="28"/>
      <w:sz w:val="52"/>
      <w:szCs w:val="52"/>
      <w:rFonts w:ascii="Inter" w:hAnsi="Inter" w:eastAsia="Noto Sans CJK JP" w:cs="Noto Sans CJK JP"/>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rPr>
      <w:rFonts w:ascii="Inter" w:hAnsi="Inter" w:eastAsia="Noto Sans CJK JP" w:cs="Noto Sans CJK JP"/>
      <w:color w:val="40404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04040"/>
      <w:sz w:val="20"/>
      <w:szCs w:val="18"/>
      <w:rFonts w:ascii="Inter" w:hAnsi="Inter" w:eastAsia="Noto Sans CJK JP" w:cs="Noto Sans CJK JP"/>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 Id="rId23" Type="http://schemas.openxmlformats.org/officeDocument/2006/relationships/image" Target="media/image15.jpg"/><Relationship Id="rId24" Type="http://schemas.openxmlformats.org/officeDocument/2006/relationships/image" Target="media/image16.jpg"/><Relationship Id="rId25" Type="http://schemas.openxmlformats.org/officeDocument/2006/relationships/image" Target="media/image17.jpg"/><Relationship Id="rId26" Type="http://schemas.openxmlformats.org/officeDocument/2006/relationships/header" Target="header1.xml"/><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