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Food Safety Audit Checklist: Standard Operating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Understand key audit terminology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"Terms and Definitions" showing definitions for "Food Safety Audit" and "Inspection," with a graphic of figures assembling the word "AUDIT" and a notepad labeled "FOOD SAFETY."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Identify audit roles and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"Terms and Definitions" with colored boxes defining Auditor, Auditee, Audit Plan, Audit Criteria, Audit Evidence, Audit Finding, Conformity, Non-Conformity, and Requirement.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Determine the type of audit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"Types of Food Safety Audits" showing First Party (internal), Second Party (external, interested parties), and Third Party (external, independent organizations) sections, each with a magnifying glass icon.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Plan and prepare the audit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Steps" showing Step 1: Planning and Preparation, with bullet points for Scope, Complexity, Area/Location, and Standards audited.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Execute the audit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Steps" showing Step 2: Execution, with a magnifying glass over the words "Food Poisoning," "Recall," and "Illness."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Address preventive and corrective actions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Steps" showing Step 3: Preventive and Corrective Actions, with colorful arrows spelling "ACTION."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Verify the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Steps" showing Step 4: Verification, with a green pen checking boxes on a checklist.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Steps" showing Step 4: Verification, with a green pen checking off boxes on a checklist and text describing assessment of corrective and preventive actions.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Evaluate audit progress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Steps" showing Step 5: Audit Evaluation, with upward arrows and text describing confirmation of objectives and improvements.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Apply good practices for food safety audits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- Good practices" listing best practices, with pens and an "AUDIT REPORT" notebook shown.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Maintain communication throughout the audit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- Good practices" listing Audit SOPs, checklists, process-based audits, communication, increased frequency, record creation, and audit reports.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Set the audit frequency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- Good practices" with the bullet "Increase frequency to perform audits."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Create and maintain audit records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- Good practices" with the bullet "Create records."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Generate the audit report and schedule follow-ups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"Food Safety Audit - Good practices" with the bullet "After every audit, create an audit report."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Assess the facility, processes, and distribution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Engage management and employees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Confirm regulatory and industry compliance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Conclude the audit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presentation slide titled "Food Safety Audits" with a logo for "Food Safety Training School" and a graphic showing the audit process: Audit (Checklist, Analysis, Processes), Risk Assessment (Nonconformities, Action Plan), and Compliance (Policies, Performance)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Slide showing "Food Safety Audit Steps", Step 4: Verification, with a checklist and green pen. Text: "Assess how well corrective and preventive actions are working and if they are meeting the requirements."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slide with green border, "Thank You!" text, Food Safety Training School logo, and 3D figures assembling the word "AUDIT".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