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Clean a Deep Fryer Commercial: Alconox Detergent Cleaning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fryer with visible carbon buildup and a box of Alconox detergent powder. On-screen text reads: "Use Alconox® Detergent Powder for Heavy Carbon Build-Up."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red buckets, a measuring cup, a long-handled brush, a scraper, a scrubbing pad, and blue towels arranged on a counter. On-screen text reads: "Use only dedicated tools for Alconox® Detergent."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cleaning instructions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Discard the used oil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Fill the vat with hot tap water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Prepare the Alconox detergent solution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½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holding a container of Alconox detergent next to a chart showing detergent amounts by fryer capacity. On-screen text reads: "Add Alconox Detergent."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Pour and rinse the solution into the vat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pouring solution from a red bucket into a fryer vat.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Mix the solution in the vat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Scrub the vat and exterior surfaces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using a long-handled brush to scrub the fryer vat. A timer icon on screen shows "2 min."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Remove and submerge removable parts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Sanitize the vat sides with towels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pressing a blue towel against the side of the fryer vat to keep it in contact with the surface.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Soak the solution and maintain moisture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Fryer vat filled with cleaning solution and blue towels draped over the sides, fryer baskets submerged, and a green tool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Drain half the solution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pours solution from a fryer into a red bucket. On-screen text reads: "Pour into mop sink or floor drain."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Discard the used towels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wearing gloves and an apron discards blue towels from the fryer into a trash can.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Remove and rinse the fryer baskets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Scrub the top half and exterior of the vat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gloved hand scrubs the top half of the fryer vat with a green scrub pad.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black-and-white image with a red "no" symbol over a hand using a metal scraper inside the fryer vat.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Scrub the burners and heating elements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scrubs the heating elements inside the fryer vat.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Rinse the long-handled brush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Rinse the vat – first wash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uses a brush to wash down the interior surfaces of the fryer vat.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Rinse the vat – second wash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pours water from a red bucket into the fryer vat. On-screen text reads: "Rinse vat thoroughly."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Dry the vat and wipe down surfaces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wipes the inside of the fryer vat with a blue towel.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Clean and sanitize tools and sink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gloved hand rinses a brush under running water in a stainless steel sink. On-screen text reads: "Clean and sanitize sink."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Flush the drain channel with oil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pours oil from a measuring cup into the fryer vat. On-screen text reads: "Important! Pour 2 cups of oil into the vat!"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21: Clean the filter pan, tube, and screen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Final checks and verification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clean fryer vat is shown with an Alconox detergent box and the Alconox logo visible, confirming the cleaning process is complete.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