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Adjust a Pressure Washer Unloader Valve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Review your equipment setup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PowerWash.com shirt stands outdoors holding a pressure washer gun with a test gauge attached, with trucks and equipment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Understand the Pulsar Easy Start unloader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points to the test gauge and unloader on the pressure washer while the other hand holds the spray gun.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Position the test gauge correctly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view of the spray gun with the test gauge attached, connected to the pressure washer setup.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Account for pressure loss in hoses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pressure washer, hoses, and test gauge are visible while pressure loss is explained.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Follow best practices for accurate readings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spray gun and test gauge are held up in the outdoor work environment with the pressure washer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Take a baseline pressure reading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test gauge is referenced while holding the spray gun next to the pressure washer.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Prepare to adjust the unloader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One hand rests on the unloader while the other holds the spray gun, with the test gauge visible on the pressure washer.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Test the running and spike pressure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spray gun with test gauge attached is held while preparing to pull the trigger, with the pressure washer running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Adjust the unloader for the desired spike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unloader knob is adjusted while holding the spray gun in the outdoor work area.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Verify the adjustment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the spray gun and test gauge shows the pressure reading with a hand on the trigger.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Set the running pressure to the machine's maximum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spray gun is held with an attached pressure gauge clearly showing the reading, with the outdoor work area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Fine-tune the unloader to control spike pressure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unloader is adjusted while holding the spray gun, with the test gauge and equipment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Verify final settings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spray gun and gauge are held to confirm the final pressure readings.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Troubleshoot excessive spike pressure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spray gun and gauge are held while explaining troubleshooting, with the outdoor work area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Complete the adjustment process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spray gun and gauge are held in front of the pressure washer, with contact information displayed on a banner.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standing outdoors in a work area, holding a spray gun with a pressure gauge. Company vehicles (white pickup truck labeled GCR-TDS and a large gray semi-truck) are visible in the background. A blue banner at the bottom displays the phone number 1-800-433-2113, with a "Subscribe" button and the PowerWash.com logo.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Young girl standing in front of a large red truck and a colorful trailer with fruit images, holding a pressure washer spray gun and smiling. The text "© Copyright 2014" is visible at the bottom left.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