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Onboarding Guide</w:t>
      </w:r>
    </w:p>
    <w:bookmarkStart w:id="23" w:name="onboarding-guide"/>
    <w:p>
      <w:pPr>
        <w:pStyle w:val="Heading1"/>
      </w:pPr>
      <w:r>
        <w:t xml:space="preserve">Onboarding Guide</w:t>
      </w:r>
    </w:p>
    <w:p>
      <w:pPr>
        <w:pStyle w:val="BlockText"/>
      </w:pPr>
      <w:r>
        <w:t xml:space="preserve">Use this template to new team member onboarding for first 30 days.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Training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welcome"/>
    <w:p>
      <w:pPr>
        <w:pStyle w:val="Heading2"/>
      </w:pPr>
      <w:r>
        <w:t xml:space="preserve">Welcome</w:t>
      </w:r>
    </w:p>
    <w:p>
      <w:pPr>
        <w:pStyle w:val="FirstParagraph"/>
      </w:pPr>
      <w:r>
        <w:t xml:space="preserve">Warm introduction to the team/product.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what-youll-need"/>
    <w:p>
      <w:pPr>
        <w:pStyle w:val="Heading2"/>
      </w:pPr>
      <w:r>
        <w:t xml:space="preserve">What You’ll Need</w:t>
      </w:r>
    </w:p>
    <w:p>
      <w:pPr>
        <w:pStyle w:val="FirstParagraph"/>
      </w:pPr>
      <w:r>
        <w:t xml:space="preserve">Accounts, software, access to request.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getting-started"/>
    <w:p>
      <w:pPr>
        <w:pStyle w:val="Heading2"/>
      </w:pPr>
      <w:r>
        <w:t xml:space="preserve">Getting Started</w:t>
      </w:r>
    </w:p>
    <w:p>
      <w:pPr>
        <w:pStyle w:val="FirstParagraph"/>
      </w:pPr>
      <w:r>
        <w:t xml:space="preserve">Step-by-step initial setup.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key-concepts"/>
    <w:p>
      <w:pPr>
        <w:pStyle w:val="Heading2"/>
      </w:pPr>
      <w:r>
        <w:t xml:space="preserve">Key Concepts</w:t>
      </w:r>
    </w:p>
    <w:p>
      <w:pPr>
        <w:pStyle w:val="FirstParagraph"/>
      </w:pPr>
      <w:r>
        <w:t xml:space="preserve">4-6 fundamental concepts explained simply.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first-tasks"/>
    <w:p>
      <w:pPr>
        <w:pStyle w:val="Heading2"/>
      </w:pPr>
      <w:r>
        <w:t xml:space="preserve">First Tasks</w:t>
      </w:r>
    </w:p>
    <w:p>
      <w:pPr>
        <w:pStyle w:val="FirstParagraph"/>
      </w:pPr>
      <w:r>
        <w:t xml:space="preserve">3-5 concrete tasks for the first week.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where-to-get-help"/>
    <w:p>
      <w:pPr>
        <w:pStyle w:val="Heading2"/>
      </w:pPr>
      <w:r>
        <w:t xml:space="preserve">Where to Get Help</w:t>
      </w:r>
    </w:p>
    <w:p>
      <w:pPr>
        <w:pStyle w:val="FirstParagraph"/>
      </w:pPr>
      <w:r>
        <w:t xml:space="preserve">Documentation, contacts, channels, and support resources. Use encouraging language. Keep paragraphs short.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Onboarding Guide</dc:title>
  <dc:creator/>
  <cp:keywords/>
  <dcterms:created xsi:type="dcterms:W3CDTF">2026-05-05T18:48:13Z</dcterms:created>
  <dcterms:modified xsi:type="dcterms:W3CDTF">2026-05-05T18:48:13Z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