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Incident Command Briefing</w:t>
      </w:r>
    </w:p>
    <w:bookmarkStart w:id="25" w:name="incident-command-briefing"/>
    <w:p>
      <w:pPr>
        <w:pStyle w:val="Heading1"/>
      </w:pPr>
      <w:r>
        <w:t xml:space="preserve">Incident Command Briefing</w:t>
      </w:r>
    </w:p>
    <w:p>
      <w:pPr>
        <w:pStyle w:val="BlockText"/>
      </w:pPr>
      <w:r>
        <w:t xml:space="preserve">Use this template to provide an incoming command team with incident status, objectives, resources, hazards, and immediate decisions.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cident-snapshot"/>
    <w:p>
      <w:pPr>
        <w:pStyle w:val="Heading2"/>
      </w:pPr>
      <w:r>
        <w:t xml:space="preserve">Incident Snapshot</w:t>
      </w:r>
    </w:p>
    <w:p>
      <w:pPr>
        <w:pStyle w:val="FirstParagraph"/>
      </w:pPr>
      <w:r>
        <w:t xml:space="preserve">Identify incident name, location, current time, operational period, command post, and concise situation summary.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urrent-objectives"/>
    <w:p>
      <w:pPr>
        <w:pStyle w:val="Heading2"/>
      </w:pPr>
      <w:r>
        <w:t xml:space="preserve">Current Objectives</w:t>
      </w:r>
    </w:p>
    <w:p>
      <w:pPr>
        <w:pStyle w:val="FirstParagraph"/>
      </w:pPr>
      <w:r>
        <w:t xml:space="preserve">List active objectives, progress, unmet needs, and constraints affecting operations.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organization-and-assignments"/>
    <w:p>
      <w:pPr>
        <w:pStyle w:val="Heading2"/>
      </w:pPr>
      <w:r>
        <w:t xml:space="preserve">Organization and Assignments</w:t>
      </w:r>
    </w:p>
    <w:p>
      <w:pPr>
        <w:pStyle w:val="FirstParagraph"/>
      </w:pPr>
      <w:r>
        <w:t xml:space="preserve">Document command structure, section leads, branches, divisions, groups, and key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ources-assigned-and-requested"/>
    <w:p>
      <w:pPr>
        <w:pStyle w:val="Heading2"/>
      </w:pPr>
      <w:r>
        <w:t xml:space="preserve">Resources Assigned and Requested</w:t>
      </w:r>
    </w:p>
    <w:p>
      <w:pPr>
        <w:pStyle w:val="FirstParagraph"/>
      </w:pPr>
      <w:r>
        <w:t xml:space="preserve">Summarize resources on scene, staged, en route, out of service, and requested.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hazards-and-safety-considerations"/>
    <w:p>
      <w:pPr>
        <w:pStyle w:val="Heading2"/>
      </w:pPr>
      <w:r>
        <w:t xml:space="preserve">Hazards and Safety Considerations</w:t>
      </w:r>
    </w:p>
    <w:p>
      <w:pPr>
        <w:pStyle w:val="FirstParagraph"/>
      </w:pPr>
      <w:r>
        <w:t xml:space="preserve">Describe life safety threats, responder hazards, weather, access issues, and required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mmediate-decisions-needed"/>
    <w:p>
      <w:pPr>
        <w:pStyle w:val="Heading2"/>
      </w:pPr>
      <w:r>
        <w:t xml:space="preserve">Immediate Decisions Needed</w:t>
      </w:r>
    </w:p>
    <w:p>
      <w:pPr>
        <w:pStyle w:val="FirstParagraph"/>
      </w:pPr>
      <w:r>
        <w:t xml:space="preserve">List pending command decisions, policy issues, public information needs, and deadlines.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next-briefing-and-documentation"/>
    <w:p>
      <w:pPr>
        <w:pStyle w:val="Heading2"/>
      </w:pPr>
      <w:r>
        <w:t xml:space="preserve">Next Briefing and Documentation</w:t>
      </w:r>
    </w:p>
    <w:p>
      <w:pPr>
        <w:pStyle w:val="FirstParagraph"/>
      </w:pPr>
      <w:r>
        <w:t xml:space="preserve">Set briefing schedule, required reports, map updates, and handoff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Command Briefing</dc:title>
  <dc:creator/>
  <cp:keywords/>
  <dcterms:created xsi:type="dcterms:W3CDTF">2026-05-05T18:45:55Z</dcterms:created>
  <dcterms:modified xsi:type="dcterms:W3CDTF">2026-05-05T18:45:55Z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