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After-Action Report</w:t>
      </w:r>
    </w:p>
    <w:bookmarkStart w:id="24" w:name="after-action-report"/>
    <w:p>
      <w:pPr>
        <w:pStyle w:val="Heading1"/>
      </w:pPr>
      <w:r>
        <w:t xml:space="preserve">After-Action Report</w:t>
      </w:r>
    </w:p>
    <w:p>
      <w:pPr>
        <w:pStyle w:val="BlockText"/>
      </w:pPr>
      <w:r>
        <w:t xml:space="preserve">Use this template to document incident performance, strengths, gaps, corrective actions, and accountable owners.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Public Safety &amp; Emergency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event-summary"/>
    <w:p>
      <w:pPr>
        <w:pStyle w:val="Heading2"/>
      </w:pPr>
      <w:r>
        <w:t xml:space="preserve">Event Summary</w:t>
      </w:r>
    </w:p>
    <w:p>
      <w:pPr>
        <w:pStyle w:val="FirstParagraph"/>
      </w:pPr>
      <w:r>
        <w:t xml:space="preserve">Summarize incident or exercise, date, location, participating agencies, and activation level.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objectives-reviewed"/>
    <w:p>
      <w:pPr>
        <w:pStyle w:val="Heading2"/>
      </w:pPr>
      <w:r>
        <w:t xml:space="preserve">Objectives Reviewed</w:t>
      </w:r>
    </w:p>
    <w:p>
      <w:pPr>
        <w:pStyle w:val="FirstParagraph"/>
      </w:pPr>
      <w:r>
        <w:t xml:space="preserve">List response objectives, capabilities tested, and evaluation criteria.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timeline-of-key-events"/>
    <w:p>
      <w:pPr>
        <w:pStyle w:val="Heading2"/>
      </w:pPr>
      <w:r>
        <w:t xml:space="preserve">Timeline of Key Events</w:t>
      </w:r>
    </w:p>
    <w:p>
      <w:pPr>
        <w:pStyle w:val="FirstParagraph"/>
      </w:pPr>
      <w:r>
        <w:t xml:space="preserve">Document notifications, command decisions, resource movements, public alerts, and stabilization points.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strengths"/>
    <w:p>
      <w:pPr>
        <w:pStyle w:val="Heading2"/>
      </w:pPr>
      <w:r>
        <w:t xml:space="preserve">Strengths</w:t>
      </w:r>
    </w:p>
    <w:p>
      <w:pPr>
        <w:pStyle w:val="FirstParagraph"/>
      </w:pPr>
      <w:r>
        <w:t xml:space="preserve">Identify practices, decisions, coordination, and resources that worked well.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areas-for-improvement"/>
    <w:p>
      <w:pPr>
        <w:pStyle w:val="Heading2"/>
      </w:pPr>
      <w:r>
        <w:t xml:space="preserve">Areas for Improvement</w:t>
      </w:r>
    </w:p>
    <w:p>
      <w:pPr>
        <w:pStyle w:val="FirstParagraph"/>
      </w:pPr>
      <w:r>
        <w:t xml:space="preserve">Describe gaps, root causes, impacts, and supporting observations.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corrective-action-plan"/>
    <w:p>
      <w:pPr>
        <w:pStyle w:val="Heading2"/>
      </w:pPr>
      <w:r>
        <w:t xml:space="preserve">Corrective Action Plan</w:t>
      </w:r>
    </w:p>
    <w:p>
      <w:pPr>
        <w:pStyle w:val="FirstParagraph"/>
      </w:pPr>
      <w:r>
        <w:t xml:space="preserve">Assign actions, owners, due dates, priority, and validation method.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appendices"/>
    <w:p>
      <w:pPr>
        <w:pStyle w:val="Heading2"/>
      </w:pPr>
      <w:r>
        <w:t xml:space="preserve">Appendices</w:t>
      </w:r>
    </w:p>
    <w:p>
      <w:pPr>
        <w:pStyle w:val="FirstParagraph"/>
      </w:pPr>
      <w:r>
        <w:t xml:space="preserve">Reference maps, logs, photos, participant lists, and supporting data.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After-Action Report</dc:title>
  <dc:creator/>
  <cp:keywords/>
  <dcterms:created xsi:type="dcterms:W3CDTF">2026-05-05T18:45:36Z</dcterms:created>
  <dcterms:modified xsi:type="dcterms:W3CDTF">2026-05-05T18:45:36Z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