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Whitepaper</w:t>
      </w:r>
    </w:p>
    <w:bookmarkStart w:id="25" w:name="whitepaper"/>
    <w:p>
      <w:pPr>
        <w:pStyle w:val="Heading1"/>
      </w:pPr>
      <w:r>
        <w:t xml:space="preserve">Whitepaper</w:t>
      </w:r>
    </w:p>
    <w:p>
      <w:pPr>
        <w:pStyle w:val="BlockText"/>
      </w:pPr>
      <w:r>
        <w:t xml:space="preserve">Use this template to in-depth whitepaper for [topic], strategy, and evidence.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Product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Concise overview of the thesis, findings, and outcomes.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ndustry-context"/>
    <w:p>
      <w:pPr>
        <w:pStyle w:val="Heading2"/>
      </w:pPr>
      <w:r>
        <w:t xml:space="preserve">Industry Context</w:t>
      </w:r>
    </w:p>
    <w:p>
      <w:pPr>
        <w:pStyle w:val="FirstParagraph"/>
      </w:pPr>
      <w:r>
        <w:t xml:space="preserve">Background, market dynamics, and strategic relevance.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oblem-analysis"/>
    <w:p>
      <w:pPr>
        <w:pStyle w:val="Heading2"/>
      </w:pPr>
      <w:r>
        <w:t xml:space="preserve">Problem Analysis</w:t>
      </w:r>
    </w:p>
    <w:p>
      <w:pPr>
        <w:pStyle w:val="FirstParagraph"/>
      </w:pPr>
      <w:r>
        <w:t xml:space="preserve">Root causes, constraints, and impact assessment.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posed-approach"/>
    <w:p>
      <w:pPr>
        <w:pStyle w:val="Heading2"/>
      </w:pPr>
      <w:r>
        <w:t xml:space="preserve">Proposed Approach</w:t>
      </w:r>
    </w:p>
    <w:p>
      <w:pPr>
        <w:pStyle w:val="FirstParagraph"/>
      </w:pPr>
      <w:r>
        <w:t xml:space="preserve">Framework, architecture, operating model, or methodology.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vidence-case-studies"/>
    <w:p>
      <w:pPr>
        <w:pStyle w:val="Heading2"/>
      </w:pPr>
      <w:r>
        <w:t xml:space="preserve">Evidence &amp; Case Studies</w:t>
      </w:r>
    </w:p>
    <w:p>
      <w:pPr>
        <w:pStyle w:val="FirstParagraph"/>
      </w:pPr>
      <w:r>
        <w:t xml:space="preserve">Data points, examples, case evidence, and observed outcomes.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mplementation-roadmap"/>
    <w:p>
      <w:pPr>
        <w:pStyle w:val="Heading2"/>
      </w:pPr>
      <w:r>
        <w:t xml:space="preserve">Implementation Roadmap</w:t>
      </w:r>
    </w:p>
    <w:p>
      <w:pPr>
        <w:pStyle w:val="FirstParagraph"/>
      </w:pPr>
      <w:r>
        <w:t xml:space="preserve">Phased plan, milestones, risks, and mitigation.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Key takeaways and recommended next actions. LENGTH TARGET: - Target 2500-4500 words total. - Prioritize depth, rigor, and complete argument flow. - Include concrete data, assumptions, and limitations where available..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Whitepaper</dc:title>
  <dc:creator/>
  <cp:keywords/>
  <dcterms:created xsi:type="dcterms:W3CDTF">2026-05-05T18:45:34Z</dcterms:created>
  <dcterms:modified xsi:type="dcterms:W3CDTF">2026-05-05T18:45:34Z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